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8B5" w:rsidRPr="00F474EF" w:rsidRDefault="006B08B5" w:rsidP="006B08B5">
      <w:pPr>
        <w:jc w:val="right"/>
        <w:rPr>
          <w:sz w:val="28"/>
        </w:rPr>
      </w:pPr>
      <w:r w:rsidRPr="00F474EF">
        <w:rPr>
          <w:sz w:val="28"/>
        </w:rPr>
        <w:t xml:space="preserve">УТВЕРЖДАЮ:                                                                </w:t>
      </w:r>
      <w:r>
        <w:rPr>
          <w:sz w:val="28"/>
        </w:rPr>
        <w:t xml:space="preserve">      </w:t>
      </w:r>
    </w:p>
    <w:p w:rsidR="006B08B5" w:rsidRPr="00F474EF" w:rsidRDefault="006B08B5" w:rsidP="006B08B5">
      <w:pPr>
        <w:jc w:val="right"/>
        <w:rPr>
          <w:sz w:val="28"/>
        </w:rPr>
      </w:pPr>
      <w:r w:rsidRPr="00F474EF">
        <w:rPr>
          <w:sz w:val="28"/>
        </w:rPr>
        <w:t xml:space="preserve">                                                 </w:t>
      </w:r>
      <w:r>
        <w:rPr>
          <w:sz w:val="28"/>
        </w:rPr>
        <w:t xml:space="preserve">                           Н</w:t>
      </w:r>
      <w:r w:rsidRPr="00F474EF">
        <w:rPr>
          <w:sz w:val="28"/>
        </w:rPr>
        <w:t xml:space="preserve">ачальник отдела культуры, по делам </w:t>
      </w:r>
    </w:p>
    <w:p w:rsidR="006B08B5" w:rsidRPr="00F474EF" w:rsidRDefault="006B08B5" w:rsidP="006B08B5">
      <w:pPr>
        <w:jc w:val="right"/>
        <w:rPr>
          <w:sz w:val="28"/>
        </w:rPr>
      </w:pPr>
      <w:r w:rsidRPr="00F474EF">
        <w:rPr>
          <w:sz w:val="28"/>
        </w:rPr>
        <w:t xml:space="preserve">                                                 молодежи и спорта</w:t>
      </w:r>
    </w:p>
    <w:p w:rsidR="006B08B5" w:rsidRDefault="006B08B5" w:rsidP="006B08B5">
      <w:pPr>
        <w:jc w:val="right"/>
        <w:rPr>
          <w:sz w:val="28"/>
        </w:rPr>
      </w:pPr>
      <w:r w:rsidRPr="00F474EF">
        <w:rPr>
          <w:sz w:val="28"/>
        </w:rPr>
        <w:t xml:space="preserve">                                                                                               __________ Л.А. Харисова               </w:t>
      </w:r>
    </w:p>
    <w:p w:rsidR="006B08B5" w:rsidRDefault="006B08B5" w:rsidP="006B08B5">
      <w:pPr>
        <w:rPr>
          <w:sz w:val="28"/>
          <w:szCs w:val="28"/>
        </w:rPr>
      </w:pPr>
    </w:p>
    <w:p w:rsidR="006B08B5" w:rsidRDefault="006B08B5" w:rsidP="006B08B5">
      <w:pPr>
        <w:jc w:val="center"/>
        <w:rPr>
          <w:b/>
          <w:sz w:val="28"/>
        </w:rPr>
      </w:pPr>
      <w:r w:rsidRPr="00F474EF">
        <w:rPr>
          <w:b/>
          <w:sz w:val="28"/>
        </w:rPr>
        <w:t xml:space="preserve">План – карта основных мероприятий учреждений культуры, спорта и молодежной </w:t>
      </w:r>
      <w:proofErr w:type="gramStart"/>
      <w:r w:rsidRPr="00F474EF">
        <w:rPr>
          <w:b/>
          <w:sz w:val="28"/>
        </w:rPr>
        <w:t xml:space="preserve">политики на </w:t>
      </w:r>
      <w:r>
        <w:rPr>
          <w:b/>
          <w:sz w:val="28"/>
        </w:rPr>
        <w:t>июль</w:t>
      </w:r>
      <w:proofErr w:type="gramEnd"/>
      <w:r w:rsidRPr="00F474EF">
        <w:rPr>
          <w:b/>
          <w:sz w:val="28"/>
        </w:rPr>
        <w:t xml:space="preserve"> 202</w:t>
      </w:r>
      <w:r>
        <w:rPr>
          <w:b/>
          <w:sz w:val="28"/>
        </w:rPr>
        <w:t>6</w:t>
      </w:r>
      <w:r w:rsidRPr="00F474EF">
        <w:rPr>
          <w:b/>
          <w:sz w:val="28"/>
        </w:rPr>
        <w:t xml:space="preserve"> года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532" w:type="dxa"/>
        <w:jc w:val="center"/>
        <w:tblLook w:val="04A0"/>
      </w:tblPr>
      <w:tblGrid>
        <w:gridCol w:w="1311"/>
        <w:gridCol w:w="3823"/>
        <w:gridCol w:w="2190"/>
        <w:gridCol w:w="1361"/>
        <w:gridCol w:w="9"/>
        <w:gridCol w:w="1838"/>
      </w:tblGrid>
      <w:tr w:rsidR="00116807" w:rsidRPr="007063C2" w:rsidTr="00E03CA2">
        <w:trPr>
          <w:jc w:val="center"/>
        </w:trPr>
        <w:tc>
          <w:tcPr>
            <w:tcW w:w="1311" w:type="dxa"/>
            <w:vAlign w:val="center"/>
          </w:tcPr>
          <w:p w:rsidR="00537713" w:rsidRPr="007063C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063C2">
              <w:rPr>
                <w:rFonts w:ascii="Times New Roman" w:hAnsi="Times New Roman"/>
                <w:b/>
                <w:color w:val="000000" w:themeColor="text1"/>
              </w:rPr>
              <w:t>Дата</w:t>
            </w:r>
          </w:p>
        </w:tc>
        <w:tc>
          <w:tcPr>
            <w:tcW w:w="3823" w:type="dxa"/>
            <w:vAlign w:val="center"/>
          </w:tcPr>
          <w:p w:rsidR="00537713" w:rsidRPr="007063C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063C2">
              <w:rPr>
                <w:rFonts w:ascii="Times New Roman" w:hAnsi="Times New Roman"/>
                <w:b/>
                <w:color w:val="000000" w:themeColor="text1"/>
              </w:rPr>
              <w:t>Мероприятие</w:t>
            </w:r>
          </w:p>
        </w:tc>
        <w:tc>
          <w:tcPr>
            <w:tcW w:w="2190" w:type="dxa"/>
            <w:vAlign w:val="center"/>
          </w:tcPr>
          <w:p w:rsidR="00537713" w:rsidRPr="007063C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063C2">
              <w:rPr>
                <w:rFonts w:ascii="Times New Roman" w:hAnsi="Times New Roman"/>
                <w:b/>
                <w:color w:val="000000" w:themeColor="text1"/>
              </w:rPr>
              <w:t>Место</w:t>
            </w:r>
          </w:p>
          <w:p w:rsidR="00537713" w:rsidRPr="007063C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063C2">
              <w:rPr>
                <w:rFonts w:ascii="Times New Roman" w:hAnsi="Times New Roman"/>
                <w:b/>
                <w:color w:val="000000" w:themeColor="text1"/>
              </w:rPr>
              <w:t>проведения</w:t>
            </w:r>
          </w:p>
        </w:tc>
        <w:tc>
          <w:tcPr>
            <w:tcW w:w="1370" w:type="dxa"/>
            <w:gridSpan w:val="2"/>
            <w:vAlign w:val="center"/>
          </w:tcPr>
          <w:p w:rsidR="00537713" w:rsidRPr="007063C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  <w:color w:val="000000" w:themeColor="text1"/>
              </w:rPr>
              <w:t>Время</w:t>
            </w:r>
          </w:p>
        </w:tc>
        <w:tc>
          <w:tcPr>
            <w:tcW w:w="1838" w:type="dxa"/>
            <w:vAlign w:val="center"/>
          </w:tcPr>
          <w:p w:rsidR="00537713" w:rsidRPr="007063C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  <w:color w:val="000000" w:themeColor="text1"/>
              </w:rPr>
              <w:t>Ответственный</w:t>
            </w:r>
          </w:p>
        </w:tc>
      </w:tr>
      <w:tr w:rsidR="006B08B5" w:rsidRPr="007063C2" w:rsidTr="00EA0190">
        <w:trPr>
          <w:jc w:val="center"/>
        </w:trPr>
        <w:tc>
          <w:tcPr>
            <w:tcW w:w="10532" w:type="dxa"/>
            <w:gridSpan w:val="6"/>
            <w:vAlign w:val="center"/>
          </w:tcPr>
          <w:p w:rsidR="006B08B5" w:rsidRPr="007063C2" w:rsidRDefault="006B08B5" w:rsidP="006B08B5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  <w:b/>
                <w:bCs/>
                <w:i/>
                <w:iCs/>
              </w:rPr>
              <w:t>Мероприятия в рамках Года единства народов России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234C10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4.07</w:t>
            </w:r>
          </w:p>
        </w:tc>
        <w:tc>
          <w:tcPr>
            <w:tcW w:w="3823" w:type="dxa"/>
            <w:vAlign w:val="center"/>
          </w:tcPr>
          <w:p w:rsidR="00740DE9" w:rsidRPr="007063C2" w:rsidRDefault="00740DE9" w:rsidP="00A25EBE">
            <w:pPr>
              <w:rPr>
                <w:bCs/>
              </w:rPr>
            </w:pPr>
            <w:r>
              <w:rPr>
                <w:bCs/>
              </w:rPr>
              <w:t>Татарский национальный праздник «Сабантуй»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A25EBE">
            <w:pPr>
              <w:jc w:val="center"/>
            </w:pPr>
            <w:r>
              <w:t>Стерлитамакский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A25EBE">
            <w:pPr>
              <w:jc w:val="center"/>
            </w:pPr>
            <w:r>
              <w:t>11:00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A25EBE">
            <w:pPr>
              <w:jc w:val="center"/>
            </w:pPr>
            <w:r>
              <w:t>Лукьянова Р.Г.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234C10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06.07</w:t>
            </w:r>
          </w:p>
        </w:tc>
        <w:tc>
          <w:tcPr>
            <w:tcW w:w="3823" w:type="dxa"/>
            <w:vAlign w:val="center"/>
          </w:tcPr>
          <w:p w:rsidR="00740DE9" w:rsidRPr="007063C2" w:rsidRDefault="00740DE9" w:rsidP="00E6200A">
            <w:pPr>
              <w:pStyle w:val="a4"/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Выездная работа библиотечного формирования «Художественная галерея» «Славянские мотивы в картинах художников России»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7D0D16">
            <w:pPr>
              <w:jc w:val="center"/>
            </w:pPr>
            <w:proofErr w:type="gramStart"/>
            <w:r w:rsidRPr="007063C2">
              <w:t>с</w:t>
            </w:r>
            <w:proofErr w:type="gramEnd"/>
            <w:r w:rsidRPr="007063C2">
              <w:t>. Самойловка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Черкасова Е.А.</w:t>
            </w:r>
          </w:p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Остапенко Т.Н.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234C10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07.07</w:t>
            </w:r>
          </w:p>
        </w:tc>
        <w:tc>
          <w:tcPr>
            <w:tcW w:w="3823" w:type="dxa"/>
            <w:vAlign w:val="center"/>
          </w:tcPr>
          <w:p w:rsidR="00740DE9" w:rsidRPr="007063C2" w:rsidRDefault="00740DE9" w:rsidP="00E6200A">
            <w:pPr>
              <w:pStyle w:val="a4"/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Выставка - просмотр «Вместе не страшны и тучи»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Центральная библиотека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Низовцева Е.И.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E03CA2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7063C2">
              <w:rPr>
                <w:rFonts w:ascii="Times New Roman" w:hAnsi="Times New Roman"/>
                <w:bCs/>
                <w:color w:val="000000" w:themeColor="text1"/>
              </w:rPr>
              <w:t>14.07</w:t>
            </w:r>
          </w:p>
        </w:tc>
        <w:tc>
          <w:tcPr>
            <w:tcW w:w="3823" w:type="dxa"/>
          </w:tcPr>
          <w:p w:rsidR="00740DE9" w:rsidRPr="007063C2" w:rsidRDefault="00740DE9" w:rsidP="00E6200A">
            <w:pPr>
              <w:pStyle w:val="a4"/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 w:rsidRPr="007063C2">
              <w:rPr>
                <w:rFonts w:ascii="Times New Roman" w:eastAsiaTheme="minorHAnsi" w:hAnsi="Times New Roman"/>
                <w:bCs/>
              </w:rPr>
              <w:t>Игра-путешествие «Обычаи и обряды разных народов»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7063C2">
              <w:rPr>
                <w:rFonts w:ascii="Times New Roman" w:hAnsi="Times New Roman"/>
                <w:bCs/>
              </w:rPr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7063C2">
              <w:rPr>
                <w:rFonts w:ascii="Times New Roman" w:hAnsi="Times New Roman"/>
                <w:bCs/>
              </w:rPr>
              <w:t>12</w:t>
            </w:r>
            <w:r>
              <w:rPr>
                <w:rFonts w:ascii="Times New Roman" w:hAnsi="Times New Roman"/>
                <w:bCs/>
              </w:rPr>
              <w:t>:</w:t>
            </w:r>
            <w:r w:rsidRPr="007063C2">
              <w:rPr>
                <w:rFonts w:ascii="Times New Roman" w:hAnsi="Times New Roman"/>
                <w:bCs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7063C2">
              <w:rPr>
                <w:rFonts w:ascii="Times New Roman" w:hAnsi="Times New Roman"/>
                <w:bCs/>
              </w:rPr>
              <w:t>Анисимова Л.А.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E03CA2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7063C2">
              <w:rPr>
                <w:rFonts w:ascii="Times New Roman" w:hAnsi="Times New Roman"/>
                <w:bCs/>
                <w:color w:val="000000" w:themeColor="text1"/>
              </w:rPr>
              <w:t>17.07</w:t>
            </w:r>
          </w:p>
        </w:tc>
        <w:tc>
          <w:tcPr>
            <w:tcW w:w="3823" w:type="dxa"/>
          </w:tcPr>
          <w:p w:rsidR="00740DE9" w:rsidRPr="007063C2" w:rsidRDefault="00740DE9" w:rsidP="00E6200A">
            <w:pPr>
              <w:pStyle w:val="a4"/>
              <w:contextualSpacing/>
              <w:rPr>
                <w:rFonts w:ascii="Times New Roman" w:eastAsiaTheme="minorHAnsi" w:hAnsi="Times New Roman"/>
                <w:bCs/>
              </w:rPr>
            </w:pPr>
            <w:r w:rsidRPr="007063C2">
              <w:rPr>
                <w:rFonts w:ascii="Times New Roman" w:hAnsi="Times New Roman"/>
              </w:rPr>
              <w:t xml:space="preserve">Развлекательная программа «Фольклорный марафон»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7063C2">
              <w:rPr>
                <w:rFonts w:ascii="Times New Roman" w:hAnsi="Times New Roman"/>
              </w:rPr>
              <w:t>Петропавловский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7063C2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7063C2">
              <w:rPr>
                <w:rFonts w:ascii="Times New Roman" w:hAnsi="Times New Roman"/>
              </w:rPr>
              <w:t>Миловидова Р.М.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7063C2">
              <w:rPr>
                <w:rFonts w:ascii="Times New Roman" w:hAnsi="Times New Roman"/>
                <w:bCs/>
                <w:color w:val="000000" w:themeColor="text1"/>
              </w:rPr>
              <w:t>21.07</w:t>
            </w:r>
          </w:p>
        </w:tc>
        <w:tc>
          <w:tcPr>
            <w:tcW w:w="3823" w:type="dxa"/>
          </w:tcPr>
          <w:p w:rsidR="00740DE9" w:rsidRPr="007063C2" w:rsidRDefault="00740DE9" w:rsidP="00E6200A">
            <w:pPr>
              <w:pStyle w:val="a4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Игровая программа «Русские народные забавы»</w:t>
            </w:r>
            <w:r w:rsidRPr="007063C2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Самойловкая СОШ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Курамшина Е.Н.</w:t>
            </w:r>
          </w:p>
        </w:tc>
      </w:tr>
      <w:tr w:rsidR="00740DE9" w:rsidRPr="007063C2" w:rsidTr="007937CD">
        <w:trPr>
          <w:jc w:val="center"/>
        </w:trPr>
        <w:tc>
          <w:tcPr>
            <w:tcW w:w="10532" w:type="dxa"/>
            <w:gridSpan w:val="6"/>
          </w:tcPr>
          <w:p w:rsidR="00740DE9" w:rsidRPr="007063C2" w:rsidRDefault="00740DE9" w:rsidP="0056537C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rPr>
                <w:b/>
                <w:i/>
                <w:color w:val="000000" w:themeColor="text1"/>
              </w:rPr>
              <w:t>Мероприятия, посвященные Дню ветеранов боевых действий (1 июля)</w:t>
            </w:r>
          </w:p>
        </w:tc>
      </w:tr>
      <w:tr w:rsidR="00740DE9" w:rsidRPr="007063C2" w:rsidTr="007D0D16">
        <w:trPr>
          <w:trHeight w:val="535"/>
          <w:jc w:val="center"/>
        </w:trPr>
        <w:tc>
          <w:tcPr>
            <w:tcW w:w="1311" w:type="dxa"/>
            <w:vMerge w:val="restart"/>
            <w:vAlign w:val="center"/>
          </w:tcPr>
          <w:p w:rsidR="00740DE9" w:rsidRPr="007063C2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  <w:color w:val="000000" w:themeColor="text1"/>
              </w:rPr>
              <w:t>1.07</w:t>
            </w: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 xml:space="preserve">Акция памяти «Ветеранам боевых действий </w:t>
            </w:r>
          </w:p>
          <w:p w:rsidR="00740DE9" w:rsidRPr="007063C2" w:rsidRDefault="00740DE9" w:rsidP="000F5D28">
            <w:pPr>
              <w:contextualSpacing/>
            </w:pPr>
            <w:r w:rsidRPr="007063C2">
              <w:t>посвящается…»</w:t>
            </w:r>
          </w:p>
        </w:tc>
        <w:tc>
          <w:tcPr>
            <w:tcW w:w="2190" w:type="dxa"/>
            <w:vMerge w:val="restart"/>
            <w:vAlign w:val="center"/>
          </w:tcPr>
          <w:p w:rsidR="00740DE9" w:rsidRPr="007063C2" w:rsidRDefault="00740DE9" w:rsidP="007D0D16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7063C2">
              <w:t>Сквер Памяти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C43605">
            <w:pPr>
              <w:snapToGrid w:val="0"/>
              <w:jc w:val="center"/>
            </w:pPr>
            <w:r w:rsidRPr="00C43605">
              <w:rPr>
                <w:highlight w:val="yellow"/>
              </w:rPr>
              <w:t>11:</w:t>
            </w:r>
            <w:r w:rsidR="00C43605" w:rsidRPr="00C43605">
              <w:rPr>
                <w:highlight w:val="yellow"/>
              </w:rPr>
              <w:t>30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Полоненко С.В.</w:t>
            </w:r>
          </w:p>
        </w:tc>
      </w:tr>
      <w:tr w:rsidR="00740DE9" w:rsidRPr="007063C2" w:rsidTr="007D0D16">
        <w:trPr>
          <w:trHeight w:val="535"/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pPr>
              <w:contextualSpacing/>
            </w:pPr>
            <w:r w:rsidRPr="007063C2">
              <w:rPr>
                <w:rFonts w:eastAsiaTheme="minorHAnsi"/>
                <w:lang w:eastAsia="en-US"/>
              </w:rPr>
              <w:t>Акция «Вахта памяти»</w:t>
            </w:r>
          </w:p>
        </w:tc>
        <w:tc>
          <w:tcPr>
            <w:tcW w:w="2190" w:type="dxa"/>
            <w:vMerge/>
            <w:vAlign w:val="center"/>
          </w:tcPr>
          <w:p w:rsidR="00740DE9" w:rsidRPr="007063C2" w:rsidRDefault="00740DE9" w:rsidP="007D0D16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7D0D16">
            <w:pPr>
              <w:snapToGrid w:val="0"/>
              <w:jc w:val="center"/>
            </w:pP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rPr>
                <w:rFonts w:eastAsiaTheme="minorHAnsi"/>
                <w:lang w:eastAsia="en-US"/>
              </w:rPr>
              <w:t>Богачёв Н.А.</w:t>
            </w:r>
          </w:p>
        </w:tc>
      </w:tr>
      <w:tr w:rsidR="00740DE9" w:rsidRPr="007063C2" w:rsidTr="007D0D16">
        <w:trPr>
          <w:trHeight w:val="535"/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pPr>
              <w:contextualSpacing/>
              <w:rPr>
                <w:color w:val="000000" w:themeColor="text1"/>
              </w:rPr>
            </w:pPr>
            <w:r w:rsidRPr="007063C2">
              <w:t>Выставка мужества «Если Родина скажет…»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7D0D16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7063C2">
              <w:t>Центральная библиотека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7D0D16">
            <w:pPr>
              <w:snapToGrid w:val="0"/>
              <w:jc w:val="center"/>
            </w:pPr>
            <w:r w:rsidRPr="007063C2">
              <w:t>11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Черкасова Е.В.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 xml:space="preserve">Урок мужества, посвященный дню ветеранов боевых действий «Будем помнить ваш подвиг вечно…»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Петропавловский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19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Миловидова Р.М.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 xml:space="preserve">Урок мужества </w:t>
            </w:r>
          </w:p>
          <w:p w:rsidR="00740DE9" w:rsidRPr="007063C2" w:rsidRDefault="00740DE9" w:rsidP="000F5D28">
            <w:r w:rsidRPr="007063C2">
              <w:t>«Ветераны боевых действий»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7D0D16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Верховодко И.И.</w:t>
            </w:r>
          </w:p>
        </w:tc>
      </w:tr>
      <w:tr w:rsidR="00740DE9" w:rsidRPr="007063C2" w:rsidTr="00EA0190">
        <w:trPr>
          <w:jc w:val="center"/>
        </w:trPr>
        <w:tc>
          <w:tcPr>
            <w:tcW w:w="10532" w:type="dxa"/>
            <w:gridSpan w:val="6"/>
          </w:tcPr>
          <w:p w:rsidR="00740DE9" w:rsidRPr="007063C2" w:rsidRDefault="00740DE9" w:rsidP="0056537C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rPr>
                <w:b/>
                <w:i/>
                <w:color w:val="000000" w:themeColor="text1"/>
              </w:rPr>
              <w:t>Мероприятия, посвященные празднованию Ивана Купалы (6</w:t>
            </w:r>
            <w:r>
              <w:rPr>
                <w:b/>
                <w:i/>
                <w:color w:val="000000" w:themeColor="text1"/>
              </w:rPr>
              <w:t>:</w:t>
            </w:r>
            <w:r w:rsidRPr="007063C2">
              <w:rPr>
                <w:b/>
                <w:i/>
                <w:color w:val="000000" w:themeColor="text1"/>
              </w:rPr>
              <w:t>7 июля)</w:t>
            </w:r>
          </w:p>
        </w:tc>
      </w:tr>
      <w:tr w:rsidR="00740DE9" w:rsidRPr="007063C2" w:rsidTr="001300D3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7063C2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7063C2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7063C2">
              <w:rPr>
                <w:rFonts w:ascii="Times New Roman" w:hAnsi="Times New Roman"/>
                <w:color w:val="000000" w:themeColor="text1"/>
              </w:rPr>
              <w:t>.</w:t>
            </w:r>
            <w:r w:rsidRPr="007063C2">
              <w:rPr>
                <w:rFonts w:ascii="Times New Roman" w:hAnsi="Times New Roman"/>
                <w:color w:val="000000" w:themeColor="text1"/>
                <w:lang w:val="en-US"/>
              </w:rPr>
              <w:t>07</w:t>
            </w:r>
          </w:p>
        </w:tc>
        <w:tc>
          <w:tcPr>
            <w:tcW w:w="3823" w:type="dxa"/>
          </w:tcPr>
          <w:p w:rsidR="00740DE9" w:rsidRPr="007063C2" w:rsidRDefault="00740DE9" w:rsidP="001300D3">
            <w:r w:rsidRPr="007063C2">
              <w:t>Игровая программа «Сказочная ночь Ивана Купала»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1300D3">
            <w:pPr>
              <w:jc w:val="center"/>
              <w:rPr>
                <w:b/>
              </w:rPr>
            </w:pPr>
            <w:r w:rsidRPr="007063C2">
              <w:t>Хандальский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1300D3">
            <w:pPr>
              <w:jc w:val="center"/>
            </w:pPr>
            <w:r w:rsidRPr="007063C2">
              <w:t>23</w:t>
            </w:r>
            <w:r>
              <w:t>:</w:t>
            </w:r>
            <w:r w:rsidRPr="007063C2">
              <w:t>30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1300D3">
            <w:pPr>
              <w:jc w:val="center"/>
              <w:rPr>
                <w:b/>
              </w:rPr>
            </w:pPr>
            <w:r w:rsidRPr="007063C2">
              <w:t>Зарубицкая Н.Е.</w:t>
            </w:r>
          </w:p>
        </w:tc>
      </w:tr>
      <w:tr w:rsidR="00740DE9" w:rsidRPr="007063C2" w:rsidTr="001300D3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1300D3">
            <w:r w:rsidRPr="007063C2">
              <w:t>Тематическая программа «По следам купальских обрядов»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Кунгульский КДЦ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Романович О.А.</w:t>
            </w:r>
          </w:p>
        </w:tc>
      </w:tr>
      <w:tr w:rsidR="00740DE9" w:rsidRPr="007063C2" w:rsidTr="001300D3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0F5D28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1300D3">
            <w:r w:rsidRPr="007063C2">
              <w:t>Вечер отдыха «В ночь на Ивана</w:t>
            </w:r>
            <w:proofErr w:type="gramStart"/>
            <w:r w:rsidRPr="007063C2">
              <w:t xml:space="preserve"> К</w:t>
            </w:r>
            <w:proofErr w:type="gramEnd"/>
            <w:r w:rsidRPr="007063C2">
              <w:t>упало»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1300D3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7063C2">
              <w:rPr>
                <w:rFonts w:ascii="Times New Roman" w:hAnsi="Times New Roman"/>
              </w:rPr>
              <w:t>Новоуспенский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1300D3">
            <w:pPr>
              <w:pStyle w:val="a6"/>
              <w:spacing w:after="0" w:line="240" w:lineRule="auto"/>
              <w:ind w:left="0"/>
              <w:jc w:val="center"/>
              <w:rPr>
                <w:rStyle w:val="ab"/>
                <w:rFonts w:ascii="Times New Roman" w:hAnsi="Times New Roman"/>
                <w:sz w:val="22"/>
                <w:szCs w:val="22"/>
              </w:rPr>
            </w:pPr>
            <w:r w:rsidRPr="007063C2">
              <w:rPr>
                <w:rFonts w:ascii="Times New Roman" w:hAnsi="Times New Roman" w:cs="Times New Roman"/>
              </w:rPr>
              <w:t>Кузнецова И.Г.</w:t>
            </w:r>
          </w:p>
        </w:tc>
      </w:tr>
      <w:tr w:rsidR="00740DE9" w:rsidRPr="007063C2" w:rsidTr="001300D3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0F5D28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1300D3">
            <w:pPr>
              <w:pStyle w:val="a4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Праздник</w:t>
            </w:r>
            <w:r>
              <w:rPr>
                <w:rFonts w:ascii="Times New Roman" w:hAnsi="Times New Roman"/>
              </w:rPr>
              <w:t xml:space="preserve"> </w:t>
            </w:r>
            <w:r w:rsidRPr="007063C2">
              <w:rPr>
                <w:rFonts w:ascii="Times New Roman" w:hAnsi="Times New Roman"/>
              </w:rPr>
              <w:t xml:space="preserve">«На Ивана </w:t>
            </w:r>
            <w:proofErr w:type="gramStart"/>
            <w:r w:rsidRPr="007063C2">
              <w:rPr>
                <w:rFonts w:ascii="Times New Roman" w:hAnsi="Times New Roman"/>
              </w:rPr>
              <w:t>на</w:t>
            </w:r>
            <w:proofErr w:type="gramEnd"/>
            <w:r w:rsidRPr="007063C2">
              <w:rPr>
                <w:rFonts w:ascii="Times New Roman" w:hAnsi="Times New Roman"/>
              </w:rPr>
              <w:t xml:space="preserve"> Купала»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1300D3">
            <w:pPr>
              <w:jc w:val="center"/>
              <w:rPr>
                <w:bCs/>
                <w:color w:val="000000"/>
              </w:rPr>
            </w:pPr>
            <w:r w:rsidRPr="007063C2">
              <w:rPr>
                <w:bCs/>
                <w:color w:val="000000"/>
              </w:rPr>
              <w:t>Площадь</w:t>
            </w:r>
          </w:p>
          <w:p w:rsidR="00740DE9" w:rsidRPr="007063C2" w:rsidRDefault="00740DE9" w:rsidP="001300D3">
            <w:pPr>
              <w:jc w:val="center"/>
            </w:pPr>
            <w:r w:rsidRPr="007063C2">
              <w:rPr>
                <w:bCs/>
                <w:color w:val="000000"/>
              </w:rPr>
              <w:t>Туровского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1300D3">
            <w:pPr>
              <w:jc w:val="center"/>
            </w:pPr>
            <w:r w:rsidRPr="007063C2">
              <w:rPr>
                <w:bCs/>
                <w:color w:val="000000"/>
              </w:rPr>
              <w:t>20</w:t>
            </w:r>
            <w:r>
              <w:rPr>
                <w:bCs/>
                <w:color w:val="000000"/>
              </w:rPr>
              <w:t>:</w:t>
            </w:r>
            <w:r w:rsidRPr="007063C2">
              <w:rPr>
                <w:bCs/>
                <w:color w:val="000000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1300D3">
            <w:pPr>
              <w:jc w:val="center"/>
            </w:pPr>
            <w:r w:rsidRPr="007063C2">
              <w:rPr>
                <w:bCs/>
                <w:color w:val="000000"/>
              </w:rPr>
              <w:t>Милевская Л.А.</w:t>
            </w:r>
          </w:p>
        </w:tc>
      </w:tr>
      <w:tr w:rsidR="00740DE9" w:rsidRPr="007063C2" w:rsidTr="001300D3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0F5D28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1300D3">
            <w:r w:rsidRPr="007063C2">
              <w:t>Народное гуляние «Купальская ночь»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Самойловский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Курамшина Е.Н.</w:t>
            </w:r>
          </w:p>
        </w:tc>
      </w:tr>
      <w:tr w:rsidR="00740DE9" w:rsidRPr="007063C2" w:rsidTr="001300D3">
        <w:trPr>
          <w:trHeight w:val="552"/>
          <w:jc w:val="center"/>
        </w:trPr>
        <w:tc>
          <w:tcPr>
            <w:tcW w:w="1311" w:type="dxa"/>
            <w:vMerge/>
          </w:tcPr>
          <w:p w:rsidR="00740DE9" w:rsidRPr="007063C2" w:rsidRDefault="00740DE9" w:rsidP="000F5D28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D0D16" w:rsidRDefault="00740DE9" w:rsidP="001300D3">
            <w:r w:rsidRPr="007D0D16">
              <w:rPr>
                <w:bCs/>
              </w:rPr>
              <w:t>Реконструкция обрядов праздника Иван–Купала</w:t>
            </w:r>
          </w:p>
        </w:tc>
        <w:tc>
          <w:tcPr>
            <w:tcW w:w="2190" w:type="dxa"/>
            <w:vAlign w:val="center"/>
          </w:tcPr>
          <w:p w:rsidR="00740DE9" w:rsidRPr="007D0D16" w:rsidRDefault="00740DE9" w:rsidP="001300D3">
            <w:pPr>
              <w:jc w:val="center"/>
            </w:pPr>
            <w:r w:rsidRPr="007D0D16">
              <w:rPr>
                <w:bCs/>
              </w:rPr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D0D16" w:rsidRDefault="00740DE9" w:rsidP="001300D3">
            <w:pPr>
              <w:jc w:val="center"/>
            </w:pPr>
            <w:r w:rsidRPr="007D0D16">
              <w:rPr>
                <w:bCs/>
              </w:rPr>
              <w:t>20:00</w:t>
            </w:r>
          </w:p>
        </w:tc>
        <w:tc>
          <w:tcPr>
            <w:tcW w:w="1838" w:type="dxa"/>
            <w:vAlign w:val="center"/>
          </w:tcPr>
          <w:p w:rsidR="00740DE9" w:rsidRPr="007D0D16" w:rsidRDefault="00740DE9" w:rsidP="001300D3">
            <w:pPr>
              <w:jc w:val="center"/>
            </w:pPr>
            <w:r w:rsidRPr="007D0D16">
              <w:rPr>
                <w:bCs/>
              </w:rPr>
              <w:t>Плескач М.А.</w:t>
            </w:r>
          </w:p>
        </w:tc>
      </w:tr>
      <w:tr w:rsidR="00740DE9" w:rsidRPr="007063C2" w:rsidTr="001452B6">
        <w:trPr>
          <w:jc w:val="center"/>
        </w:trPr>
        <w:tc>
          <w:tcPr>
            <w:tcW w:w="10532" w:type="dxa"/>
            <w:gridSpan w:val="6"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rPr>
                <w:b/>
                <w:i/>
                <w:color w:val="000000" w:themeColor="text1"/>
              </w:rPr>
              <w:t>Мероприятия, посвященные Дню семьи, любви и верности (8 июля)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7063C2" w:rsidRDefault="00740DE9" w:rsidP="000F5D28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8.07</w:t>
            </w:r>
          </w:p>
        </w:tc>
        <w:tc>
          <w:tcPr>
            <w:tcW w:w="3823" w:type="dxa"/>
          </w:tcPr>
          <w:p w:rsidR="00740DE9" w:rsidRPr="007063C2" w:rsidRDefault="00B737DE" w:rsidP="00B737DE">
            <w:pPr>
              <w:snapToGrid w:val="0"/>
              <w:contextualSpacing/>
              <w:rPr>
                <w:color w:val="000000" w:themeColor="text1"/>
                <w:lang w:eastAsia="en-US"/>
              </w:rPr>
            </w:pPr>
            <w:r>
              <w:t xml:space="preserve">Тематическая программа </w:t>
            </w:r>
            <w:r w:rsidR="00740DE9" w:rsidRPr="007063C2">
              <w:t xml:space="preserve">«В </w:t>
            </w:r>
            <w:r w:rsidR="006E2DCC">
              <w:t>любви и согл</w:t>
            </w:r>
            <w:r w:rsidR="00740DE9" w:rsidRPr="007063C2">
              <w:t>асии» с участием Отца Фёдоралюбви и согл</w:t>
            </w:r>
          </w:p>
        </w:tc>
        <w:tc>
          <w:tcPr>
            <w:tcW w:w="2190" w:type="dxa"/>
            <w:vMerge w:val="restart"/>
            <w:vAlign w:val="center"/>
          </w:tcPr>
          <w:p w:rsidR="00740DE9" w:rsidRPr="007063C2" w:rsidRDefault="00740DE9" w:rsidP="007063C2">
            <w:pPr>
              <w:snapToGrid w:val="0"/>
              <w:contextualSpacing/>
              <w:jc w:val="center"/>
              <w:rPr>
                <w:color w:val="000000" w:themeColor="text1"/>
              </w:rPr>
            </w:pPr>
            <w:r w:rsidRPr="007063C2">
              <w:t>КЦ «Авангард»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C43605" w:rsidRDefault="00C43605" w:rsidP="007D0D16">
            <w:pPr>
              <w:contextualSpacing/>
              <w:jc w:val="center"/>
              <w:rPr>
                <w:color w:val="000000" w:themeColor="text1"/>
                <w:highlight w:val="yellow"/>
              </w:rPr>
            </w:pPr>
            <w:r w:rsidRPr="00C43605">
              <w:rPr>
                <w:color w:val="000000" w:themeColor="text1"/>
                <w:highlight w:val="yellow"/>
              </w:rPr>
              <w:t>13:00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7063C2">
              <w:t>Дульченко А.Л.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0F5D28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3" w:type="dxa"/>
            <w:vAlign w:val="center"/>
          </w:tcPr>
          <w:p w:rsidR="00740DE9" w:rsidRPr="007063C2" w:rsidRDefault="00740DE9" w:rsidP="00CC244C">
            <w:pPr>
              <w:ind w:left="305" w:firstLine="7"/>
              <w:jc w:val="right"/>
              <w:rPr>
                <w:color w:val="000000" w:themeColor="text1"/>
              </w:rPr>
            </w:pPr>
            <w:r>
              <w:t>-и</w:t>
            </w:r>
            <w:r w:rsidRPr="007063C2">
              <w:t>нтерактивная площадка «Семейное лукошко</w:t>
            </w:r>
            <w:proofErr w:type="gramStart"/>
            <w:r w:rsidRPr="007063C2">
              <w:t xml:space="preserve"> Т</w:t>
            </w:r>
            <w:proofErr w:type="gramEnd"/>
            <w:r w:rsidRPr="007063C2">
              <w:t>рех медведей»; Развлекательная программа «Ромашка на счастье», 6</w:t>
            </w:r>
            <w:r>
              <w:t>:</w:t>
            </w:r>
            <w:r w:rsidRPr="007063C2">
              <w:t>15 лет; Читающий дворик «Вкусно почитаем!»</w:t>
            </w:r>
          </w:p>
        </w:tc>
        <w:tc>
          <w:tcPr>
            <w:tcW w:w="2190" w:type="dxa"/>
            <w:vMerge/>
            <w:vAlign w:val="center"/>
          </w:tcPr>
          <w:p w:rsidR="00740DE9" w:rsidRPr="007063C2" w:rsidRDefault="00740DE9" w:rsidP="000F5D28">
            <w:pPr>
              <w:pStyle w:val="p4"/>
              <w:spacing w:before="0" w:beforeAutospacing="0" w:after="0" w:afterAutospacing="0"/>
              <w:contextualSpacing/>
              <w:jc w:val="center"/>
              <w:rPr>
                <w:rStyle w:val="a8"/>
                <w:b w:val="0"/>
                <w:color w:val="000000" w:themeColor="text1"/>
                <w:lang w:eastAsia="en-US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740DE9" w:rsidRPr="00C43605" w:rsidRDefault="00740DE9" w:rsidP="007D0D16">
            <w:pPr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jc w:val="center"/>
              <w:rPr>
                <w:color w:val="000000" w:themeColor="text1"/>
                <w:lang w:eastAsia="en-US"/>
              </w:rPr>
            </w:pPr>
            <w:r w:rsidRPr="007063C2">
              <w:t>Черкасова Е.А.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0F5D28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3" w:type="dxa"/>
            <w:vAlign w:val="center"/>
          </w:tcPr>
          <w:p w:rsidR="00740DE9" w:rsidRPr="007063C2" w:rsidRDefault="00740DE9" w:rsidP="00312766">
            <w:pPr>
              <w:suppressAutoHyphens/>
              <w:snapToGrid w:val="0"/>
              <w:ind w:left="-269" w:firstLine="581"/>
              <w:jc w:val="center"/>
              <w:rPr>
                <w:lang w:eastAsia="ar-SA"/>
              </w:rPr>
            </w:pPr>
            <w:r>
              <w:t>-</w:t>
            </w:r>
            <w:r w:rsidRPr="007063C2">
              <w:t xml:space="preserve"> творческий мастер</w:t>
            </w:r>
            <w:r>
              <w:t>-</w:t>
            </w:r>
            <w:r w:rsidRPr="007063C2">
              <w:t>класс</w:t>
            </w:r>
          </w:p>
        </w:tc>
        <w:tc>
          <w:tcPr>
            <w:tcW w:w="2190" w:type="dxa"/>
            <w:vMerge/>
            <w:vAlign w:val="center"/>
          </w:tcPr>
          <w:p w:rsidR="00740DE9" w:rsidRPr="007063C2" w:rsidRDefault="00740DE9" w:rsidP="000F5D28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</w:p>
        </w:tc>
        <w:tc>
          <w:tcPr>
            <w:tcW w:w="1370" w:type="dxa"/>
            <w:gridSpan w:val="2"/>
            <w:vMerge w:val="restart"/>
            <w:vAlign w:val="center"/>
          </w:tcPr>
          <w:p w:rsidR="00740DE9" w:rsidRPr="00C43605" w:rsidRDefault="00740DE9" w:rsidP="007D0D16">
            <w:pPr>
              <w:jc w:val="center"/>
              <w:rPr>
                <w:highlight w:val="yellow"/>
              </w:rPr>
            </w:pP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Вербицкая Е.В.</w:t>
            </w:r>
          </w:p>
        </w:tc>
      </w:tr>
      <w:tr w:rsidR="00740DE9" w:rsidRPr="007063C2" w:rsidTr="007D0D1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0F5D28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3" w:type="dxa"/>
          </w:tcPr>
          <w:p w:rsidR="00740DE9" w:rsidRPr="007063C2" w:rsidRDefault="00740DE9" w:rsidP="00312766">
            <w:pPr>
              <w:jc w:val="right"/>
              <w:rPr>
                <w:color w:val="000000"/>
              </w:rPr>
            </w:pPr>
            <w:r>
              <w:rPr>
                <w:rFonts w:eastAsia="Calibri"/>
              </w:rPr>
              <w:t>-т</w:t>
            </w:r>
            <w:r w:rsidRPr="007063C2">
              <w:rPr>
                <w:rFonts w:eastAsia="Calibri"/>
              </w:rPr>
              <w:t>ематическая пло</w:t>
            </w:r>
            <w:r>
              <w:rPr>
                <w:rFonts w:eastAsia="Calibri"/>
              </w:rPr>
              <w:t xml:space="preserve">щадка «Под семейным зонтиком»: </w:t>
            </w:r>
            <w:r>
              <w:rPr>
                <w:color w:val="000000"/>
              </w:rPr>
              <w:t xml:space="preserve">игровая </w:t>
            </w:r>
            <w:r w:rsidRPr="007063C2">
              <w:rPr>
                <w:color w:val="000000"/>
              </w:rPr>
              <w:t>программа «Любимая Россия» (мастер</w:t>
            </w:r>
            <w:r>
              <w:rPr>
                <w:color w:val="000000"/>
              </w:rPr>
              <w:t>-</w:t>
            </w:r>
            <w:r w:rsidRPr="007063C2">
              <w:rPr>
                <w:color w:val="000000"/>
              </w:rPr>
              <w:t>класс «Мастерская Единства»)</w:t>
            </w:r>
          </w:p>
        </w:tc>
        <w:tc>
          <w:tcPr>
            <w:tcW w:w="2190" w:type="dxa"/>
            <w:vMerge/>
          </w:tcPr>
          <w:p w:rsidR="00740DE9" w:rsidRPr="007063C2" w:rsidRDefault="00740DE9" w:rsidP="000F5D28">
            <w:pPr>
              <w:jc w:val="center"/>
            </w:pPr>
          </w:p>
        </w:tc>
        <w:tc>
          <w:tcPr>
            <w:tcW w:w="1370" w:type="dxa"/>
            <w:gridSpan w:val="2"/>
            <w:vMerge/>
            <w:vAlign w:val="center"/>
          </w:tcPr>
          <w:p w:rsidR="00740DE9" w:rsidRPr="007063C2" w:rsidRDefault="00740DE9" w:rsidP="007D0D16">
            <w:pPr>
              <w:jc w:val="center"/>
            </w:pP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Полоненко С.В.</w:t>
            </w:r>
          </w:p>
        </w:tc>
      </w:tr>
      <w:tr w:rsidR="00740DE9" w:rsidRPr="007063C2" w:rsidTr="007D0D16">
        <w:trPr>
          <w:trHeight w:val="147"/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0F5D28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pPr>
              <w:rPr>
                <w:lang w:eastAsia="ar-SA"/>
              </w:rPr>
            </w:pPr>
            <w:r w:rsidRPr="007063C2">
              <w:rPr>
                <w:rFonts w:eastAsia="Calibri"/>
              </w:rPr>
              <w:t xml:space="preserve">Кинопрограмма </w:t>
            </w:r>
          </w:p>
          <w:p w:rsidR="00740DE9" w:rsidRPr="007063C2" w:rsidRDefault="00740DE9" w:rsidP="000F5D28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2190" w:type="dxa"/>
            <w:vMerge/>
          </w:tcPr>
          <w:p w:rsidR="00740DE9" w:rsidRPr="007063C2" w:rsidRDefault="00740DE9" w:rsidP="000F5D28">
            <w:pPr>
              <w:snapToGri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7D0D16">
            <w:pPr>
              <w:snapToGrid w:val="0"/>
              <w:jc w:val="center"/>
            </w:pPr>
          </w:p>
        </w:tc>
        <w:tc>
          <w:tcPr>
            <w:tcW w:w="1838" w:type="dxa"/>
            <w:vAlign w:val="center"/>
          </w:tcPr>
          <w:p w:rsidR="00740DE9" w:rsidRPr="007063C2" w:rsidRDefault="00740DE9" w:rsidP="007D0D16">
            <w:pPr>
              <w:jc w:val="center"/>
            </w:pPr>
            <w:r w:rsidRPr="007063C2">
              <w:t>Полоненко С.В.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0F5D2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pPr>
              <w:rPr>
                <w:lang w:eastAsia="ar-SA"/>
              </w:rPr>
            </w:pPr>
            <w:r w:rsidRPr="007063C2">
              <w:t>Праздничная программа «Любовь и верность два крыла семьи»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7063C2">
              <w:rPr>
                <w:rFonts w:eastAsia="Calibri"/>
              </w:rPr>
              <w:t>Березовская сельская библиотека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snapToGrid w:val="0"/>
              <w:jc w:val="center"/>
            </w:pPr>
            <w:r w:rsidRPr="007063C2">
              <w:rPr>
                <w:rFonts w:eastAsia="Calibri"/>
              </w:rPr>
              <w:t>18.00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t>Сиротенко В.П.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0F5D2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823" w:type="dxa"/>
          </w:tcPr>
          <w:p w:rsidR="00740DE9" w:rsidRPr="007063C2" w:rsidRDefault="00B737DE" w:rsidP="000F5D28">
            <w:r>
              <w:t>Концертная программа</w:t>
            </w:r>
            <w:r w:rsidR="00740DE9">
              <w:t xml:space="preserve"> </w:t>
            </w:r>
            <w:r w:rsidR="00740DE9" w:rsidRPr="007063C2">
              <w:t>«Родные сердца»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tabs>
                <w:tab w:val="left" w:pos="406"/>
                <w:tab w:val="center" w:pos="846"/>
              </w:tabs>
              <w:snapToGrid w:val="0"/>
              <w:jc w:val="center"/>
              <w:rPr>
                <w:rFonts w:eastAsia="Calibri"/>
              </w:rPr>
            </w:pPr>
            <w:r w:rsidRPr="007063C2">
              <w:t>Кунгульский КДЦ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snapToGrid w:val="0"/>
              <w:jc w:val="center"/>
              <w:rPr>
                <w:rFonts w:eastAsia="Calibri"/>
              </w:rPr>
            </w:pPr>
            <w:r w:rsidRPr="007063C2">
              <w:t>14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t>Романович О.А.</w:t>
            </w:r>
          </w:p>
        </w:tc>
      </w:tr>
      <w:tr w:rsidR="00740DE9" w:rsidRPr="007063C2" w:rsidTr="007937CD">
        <w:trPr>
          <w:jc w:val="center"/>
        </w:trPr>
        <w:tc>
          <w:tcPr>
            <w:tcW w:w="10532" w:type="dxa"/>
            <w:gridSpan w:val="6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rPr>
                <w:b/>
                <w:i/>
                <w:color w:val="000000" w:themeColor="text1"/>
              </w:rPr>
              <w:t>Мероприятия, посвященные здоровому образу жизни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rPr>
                <w:color w:val="000000" w:themeColor="text1"/>
              </w:rPr>
              <w:t>2.07</w:t>
            </w:r>
          </w:p>
        </w:tc>
        <w:tc>
          <w:tcPr>
            <w:tcW w:w="3823" w:type="dxa"/>
          </w:tcPr>
          <w:p w:rsidR="00740DE9" w:rsidRPr="007063C2" w:rsidRDefault="00740DE9" w:rsidP="00312766">
            <w:pPr>
              <w:pStyle w:val="a4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Спортивно</w:t>
            </w:r>
            <w:r>
              <w:rPr>
                <w:rFonts w:ascii="Times New Roman" w:hAnsi="Times New Roman"/>
              </w:rPr>
              <w:t>-</w:t>
            </w:r>
            <w:r w:rsidRPr="007063C2">
              <w:rPr>
                <w:rFonts w:ascii="Times New Roman" w:hAnsi="Times New Roman"/>
              </w:rPr>
              <w:t>развлекательная программа «Веселые старты»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Почетский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Скопцова Р.Н.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>Развлекательная программа «Спорт и мы»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t>Чигашетский СК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t>16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t>Головкова М.А.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>Творческий конкурс плакатов «Мы за здоровый образ жизни!»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t>Устьянский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t>14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t>Войнова Л.А.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>Соревнование «Веселые старты»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rPr>
                <w:rFonts w:eastAsia="Calibri"/>
              </w:rPr>
              <w:t>Денисовский СК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rPr>
                <w:rFonts w:eastAsia="Calibri"/>
              </w:rPr>
              <w:t>17</w:t>
            </w:r>
            <w:r>
              <w:rPr>
                <w:rFonts w:eastAsia="Calibri"/>
              </w:rPr>
              <w:t>:</w:t>
            </w:r>
            <w:r w:rsidRPr="007063C2">
              <w:rPr>
                <w:rFonts w:eastAsia="Calibri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rPr>
                <w:rFonts w:eastAsia="Calibri"/>
              </w:rPr>
              <w:t>Кувеко Е.В.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rPr>
                <w:color w:val="000000" w:themeColor="text1"/>
              </w:rPr>
              <w:t>21.07</w:t>
            </w: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 xml:space="preserve">Конкурсная программа «Летние эстафеты»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jc w:val="center"/>
              <w:rPr>
                <w:color w:val="1D1B11" w:themeColor="background2" w:themeShade="1A"/>
              </w:rPr>
            </w:pPr>
            <w:r w:rsidRPr="007063C2">
              <w:rPr>
                <w:color w:val="1D1B11" w:themeColor="background2" w:themeShade="1A"/>
              </w:rPr>
              <w:t>Парк культуры</w:t>
            </w:r>
          </w:p>
          <w:p w:rsidR="00740DE9" w:rsidRPr="007063C2" w:rsidRDefault="00740DE9" w:rsidP="00312766">
            <w:pPr>
              <w:jc w:val="center"/>
              <w:rPr>
                <w:rFonts w:eastAsia="Calibri"/>
              </w:rPr>
            </w:pPr>
            <w:r w:rsidRPr="007063C2">
              <w:rPr>
                <w:color w:val="1D1B11" w:themeColor="background2" w:themeShade="1A"/>
              </w:rPr>
              <w:t>Березовского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jc w:val="center"/>
              <w:rPr>
                <w:rFonts w:eastAsia="Calibri"/>
              </w:rPr>
            </w:pPr>
            <w:r w:rsidRPr="007063C2">
              <w:rPr>
                <w:color w:val="1D1B11" w:themeColor="background2" w:themeShade="1A"/>
              </w:rPr>
              <w:t>12</w:t>
            </w:r>
            <w:r>
              <w:rPr>
                <w:color w:val="1D1B11" w:themeColor="background2" w:themeShade="1A"/>
              </w:rPr>
              <w:t>:</w:t>
            </w:r>
            <w:r w:rsidRPr="007063C2">
              <w:rPr>
                <w:color w:val="1D1B11" w:themeColor="background2" w:themeShade="1A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  <w:rPr>
                <w:rFonts w:eastAsia="Calibri"/>
              </w:rPr>
            </w:pPr>
            <w:r w:rsidRPr="007063C2">
              <w:rPr>
                <w:color w:val="1D1B11" w:themeColor="background2" w:themeShade="1A"/>
              </w:rPr>
              <w:t>Ходкина О.А.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>Спортивная эстафета «Держи ракетку крепче»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jc w:val="center"/>
              <w:rPr>
                <w:rFonts w:eastAsia="Calibri"/>
              </w:rPr>
            </w:pPr>
            <w:r w:rsidRPr="007063C2"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jc w:val="center"/>
              <w:rPr>
                <w:rFonts w:eastAsia="Calibri"/>
              </w:rPr>
            </w:pPr>
            <w:r w:rsidRPr="007063C2">
              <w:t>12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  <w:rPr>
                <w:rFonts w:eastAsia="Calibri"/>
              </w:rPr>
            </w:pPr>
            <w:r w:rsidRPr="007063C2">
              <w:t>Верховодко И.И.</w:t>
            </w:r>
          </w:p>
        </w:tc>
      </w:tr>
      <w:tr w:rsidR="00740DE9" w:rsidRPr="007063C2" w:rsidTr="00EA342D">
        <w:trPr>
          <w:jc w:val="center"/>
        </w:trPr>
        <w:tc>
          <w:tcPr>
            <w:tcW w:w="10532" w:type="dxa"/>
            <w:gridSpan w:val="6"/>
          </w:tcPr>
          <w:p w:rsidR="00740DE9" w:rsidRPr="007063C2" w:rsidRDefault="00740DE9" w:rsidP="000F5D28">
            <w:pPr>
              <w:jc w:val="center"/>
              <w:rPr>
                <w:color w:val="000000" w:themeColor="text1"/>
              </w:rPr>
            </w:pPr>
            <w:r w:rsidRPr="007063C2">
              <w:rPr>
                <w:b/>
                <w:i/>
                <w:color w:val="000000" w:themeColor="text1"/>
              </w:rPr>
              <w:t>Мероприятия в рамках «Пушкинской карты»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shd w:val="clear" w:color="auto" w:fill="FFFFFF"/>
              <w:jc w:val="center"/>
            </w:pPr>
            <w:r w:rsidRPr="007063C2">
              <w:t>4.07</w:t>
            </w: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>Мастер</w:t>
            </w:r>
            <w:r>
              <w:t>-</w:t>
            </w:r>
            <w:r w:rsidRPr="007063C2">
              <w:t>класс</w:t>
            </w:r>
            <w:r>
              <w:t xml:space="preserve"> </w:t>
            </w:r>
            <w:r w:rsidRPr="007063C2">
              <w:t xml:space="preserve">«Точечная роспись тарелки»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Апано</w:t>
            </w:r>
            <w:r>
              <w:rPr>
                <w:rFonts w:ascii="Times New Roman" w:hAnsi="Times New Roman"/>
              </w:rPr>
              <w:t>-</w:t>
            </w:r>
            <w:r w:rsidRPr="007063C2">
              <w:rPr>
                <w:rFonts w:ascii="Times New Roman" w:hAnsi="Times New Roman"/>
              </w:rPr>
              <w:t>Ключинский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30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  <w:rPr>
                <w:rFonts w:eastAsia="Calibri"/>
              </w:rPr>
            </w:pPr>
            <w:r w:rsidRPr="007063C2">
              <w:t>Игнатьева Л.И.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shd w:val="clear" w:color="auto" w:fill="FFFFFF"/>
              <w:jc w:val="center"/>
            </w:pPr>
            <w:r w:rsidRPr="007063C2">
              <w:t>10.07</w:t>
            </w:r>
          </w:p>
        </w:tc>
        <w:tc>
          <w:tcPr>
            <w:tcW w:w="3823" w:type="dxa"/>
          </w:tcPr>
          <w:p w:rsidR="00740DE9" w:rsidRPr="007063C2" w:rsidRDefault="00740DE9" w:rsidP="007D0D16">
            <w:r w:rsidRPr="007063C2">
              <w:t>Игра</w:t>
            </w:r>
            <w:r>
              <w:t>-</w:t>
            </w:r>
            <w:r w:rsidRPr="007063C2">
              <w:t xml:space="preserve">путешествие «У нас единая планета, у нас единая семья»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  <w:color w:val="1D1B11" w:themeColor="background2" w:themeShade="1A"/>
              </w:rPr>
              <w:t>Березовский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  <w:color w:val="1D1B11" w:themeColor="background2" w:themeShade="1A"/>
              </w:rPr>
              <w:t>13</w:t>
            </w:r>
            <w:r>
              <w:rPr>
                <w:rFonts w:ascii="Times New Roman" w:hAnsi="Times New Roman"/>
                <w:color w:val="1D1B11" w:themeColor="background2" w:themeShade="1A"/>
              </w:rPr>
              <w:t>:</w:t>
            </w:r>
            <w:r w:rsidRPr="007063C2">
              <w:rPr>
                <w:rFonts w:ascii="Times New Roman" w:hAnsi="Times New Roman"/>
                <w:color w:val="1D1B11" w:themeColor="background2" w:themeShade="1A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rPr>
                <w:color w:val="1D1B11" w:themeColor="background2" w:themeShade="1A"/>
              </w:rPr>
              <w:t>Дукачева Н.Н.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shd w:val="clear" w:color="auto" w:fill="FFFFFF"/>
              <w:jc w:val="center"/>
            </w:pPr>
            <w:r w:rsidRPr="007063C2">
              <w:t>12.07</w:t>
            </w:r>
          </w:p>
        </w:tc>
        <w:tc>
          <w:tcPr>
            <w:tcW w:w="3823" w:type="dxa"/>
          </w:tcPr>
          <w:p w:rsidR="00740DE9" w:rsidRPr="007063C2" w:rsidRDefault="00740DE9" w:rsidP="00312766">
            <w:r w:rsidRPr="007063C2">
              <w:rPr>
                <w:rFonts w:eastAsiaTheme="minorHAnsi"/>
                <w:bCs/>
              </w:rPr>
              <w:t>Мастер</w:t>
            </w:r>
            <w:r>
              <w:rPr>
                <w:rFonts w:eastAsiaTheme="minorHAnsi"/>
                <w:bCs/>
              </w:rPr>
              <w:t>-</w:t>
            </w:r>
            <w:r w:rsidRPr="007063C2">
              <w:rPr>
                <w:rFonts w:eastAsiaTheme="minorHAnsi"/>
                <w:bCs/>
              </w:rPr>
              <w:t>класс «Волшебство из джута: от новичка до мастера»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  <w:color w:val="1D1B11" w:themeColor="background2" w:themeShade="1A"/>
              </w:rPr>
            </w:pPr>
            <w:r w:rsidRPr="007063C2">
              <w:rPr>
                <w:rFonts w:ascii="Times New Roman" w:hAnsi="Times New Roman"/>
              </w:rPr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  <w:color w:val="1D1B11" w:themeColor="background2" w:themeShade="1A"/>
              </w:rPr>
            </w:pPr>
            <w:r w:rsidRPr="007063C2"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  <w:rPr>
                <w:color w:val="1D1B11" w:themeColor="background2" w:themeShade="1A"/>
              </w:rPr>
            </w:pPr>
            <w:r w:rsidRPr="007063C2">
              <w:t>Верховодко И.И.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shd w:val="clear" w:color="auto" w:fill="FFFFFF"/>
              <w:jc w:val="center"/>
            </w:pPr>
            <w:r w:rsidRPr="007063C2">
              <w:t>14.07</w:t>
            </w:r>
          </w:p>
        </w:tc>
        <w:tc>
          <w:tcPr>
            <w:tcW w:w="3823" w:type="dxa"/>
          </w:tcPr>
          <w:p w:rsidR="00740DE9" w:rsidRPr="00312766" w:rsidRDefault="00740DE9" w:rsidP="00312766">
            <w:pPr>
              <w:shd w:val="clear" w:color="auto" w:fill="FFFFFF"/>
            </w:pPr>
            <w:r w:rsidRPr="007063C2">
              <w:t>Мастер</w:t>
            </w:r>
            <w:r>
              <w:t>-</w:t>
            </w:r>
            <w:r w:rsidRPr="007063C2">
              <w:t xml:space="preserve">класс «Плетение из газетной лозы»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Устьянский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t>Войнова Л.А.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shd w:val="clear" w:color="auto" w:fill="FFFFFF"/>
              <w:jc w:val="center"/>
            </w:pPr>
            <w:r w:rsidRPr="007063C2">
              <w:t>15.07</w:t>
            </w:r>
          </w:p>
        </w:tc>
        <w:tc>
          <w:tcPr>
            <w:tcW w:w="3823" w:type="dxa"/>
            <w:vAlign w:val="center"/>
          </w:tcPr>
          <w:p w:rsidR="00740DE9" w:rsidRPr="007063C2" w:rsidRDefault="00740DE9" w:rsidP="000F5D28">
            <w:pPr>
              <w:rPr>
                <w:b/>
              </w:rPr>
            </w:pPr>
            <w:r w:rsidRPr="007063C2">
              <w:t>Интерактивная игра «Национальное созвучие»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Центральная библиотека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  <w:rPr>
                <w:color w:val="000000" w:themeColor="text1"/>
              </w:rPr>
            </w:pPr>
            <w:r w:rsidRPr="007063C2">
              <w:rPr>
                <w:rFonts w:eastAsia="Calibri"/>
              </w:rPr>
              <w:t>Черкасова Е.А.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shd w:val="clear" w:color="auto" w:fill="FFFFFF"/>
              <w:jc w:val="center"/>
            </w:pPr>
            <w:r w:rsidRPr="007063C2">
              <w:t>17.07</w:t>
            </w: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>Мастер</w:t>
            </w:r>
            <w:proofErr w:type="gramStart"/>
            <w:r>
              <w:t>:</w:t>
            </w:r>
            <w:r w:rsidRPr="007063C2">
              <w:t>к</w:t>
            </w:r>
            <w:proofErr w:type="gramEnd"/>
            <w:r w:rsidRPr="007063C2">
              <w:t>ласс «Выжигание: Искусство на стыке ремесла и культурного наследия»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Апано</w:t>
            </w:r>
            <w:r>
              <w:rPr>
                <w:rFonts w:ascii="Times New Roman" w:hAnsi="Times New Roman"/>
              </w:rPr>
              <w:t>-</w:t>
            </w:r>
            <w:r w:rsidRPr="007063C2">
              <w:rPr>
                <w:rFonts w:ascii="Times New Roman" w:hAnsi="Times New Roman"/>
              </w:rPr>
              <w:t>Ключинский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:</w:t>
            </w:r>
            <w:r w:rsidRPr="007063C2">
              <w:rPr>
                <w:rFonts w:ascii="Times New Roman" w:hAnsi="Times New Roman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063C2">
              <w:rPr>
                <w:rFonts w:ascii="Times New Roman" w:hAnsi="Times New Roman"/>
              </w:rPr>
              <w:t>Игнатьева Л.И.</w:t>
            </w:r>
          </w:p>
        </w:tc>
      </w:tr>
      <w:tr w:rsidR="00740DE9" w:rsidRPr="007063C2" w:rsidTr="00312766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shd w:val="clear" w:color="auto" w:fill="FFFFFF"/>
              <w:jc w:val="center"/>
            </w:pPr>
            <w:r w:rsidRPr="007063C2">
              <w:t>28.07</w:t>
            </w: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 xml:space="preserve">Познавательная программа «Истоки святой Руси»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312766">
            <w:pPr>
              <w:contextualSpacing/>
              <w:jc w:val="center"/>
              <w:rPr>
                <w:rFonts w:eastAsia="Calibri"/>
              </w:rPr>
            </w:pPr>
            <w:r w:rsidRPr="007063C2"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312766">
            <w:pPr>
              <w:jc w:val="center"/>
              <w:rPr>
                <w:rFonts w:eastAsia="Calibri"/>
              </w:rPr>
            </w:pPr>
            <w:r w:rsidRPr="007063C2">
              <w:t>18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312766">
            <w:pPr>
              <w:jc w:val="center"/>
            </w:pPr>
            <w:r w:rsidRPr="007063C2">
              <w:t>Верховодко И.И.</w:t>
            </w:r>
          </w:p>
        </w:tc>
      </w:tr>
      <w:tr w:rsidR="00740DE9" w:rsidRPr="007063C2" w:rsidTr="00EA0190">
        <w:trPr>
          <w:jc w:val="center"/>
        </w:trPr>
        <w:tc>
          <w:tcPr>
            <w:tcW w:w="10532" w:type="dxa"/>
            <w:gridSpan w:val="6"/>
            <w:vAlign w:val="center"/>
          </w:tcPr>
          <w:p w:rsidR="00740DE9" w:rsidRPr="007063C2" w:rsidRDefault="00740DE9" w:rsidP="000F5D28">
            <w:pPr>
              <w:jc w:val="center"/>
              <w:rPr>
                <w:i/>
                <w:iCs/>
              </w:rPr>
            </w:pPr>
            <w:r w:rsidRPr="007063C2">
              <w:rPr>
                <w:b/>
                <w:i/>
                <w:iCs/>
              </w:rPr>
              <w:t>Сибирское активное долголетие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contextualSpacing/>
              <w:jc w:val="center"/>
            </w:pPr>
            <w:r w:rsidRPr="007063C2">
              <w:t>3.07</w:t>
            </w:r>
          </w:p>
        </w:tc>
        <w:tc>
          <w:tcPr>
            <w:tcW w:w="3823" w:type="dxa"/>
          </w:tcPr>
          <w:p w:rsidR="00740DE9" w:rsidRPr="007063C2" w:rsidRDefault="00740DE9" w:rsidP="00312766">
            <w:r w:rsidRPr="007063C2">
              <w:t>Мастер</w:t>
            </w:r>
            <w:r>
              <w:t>-</w:t>
            </w:r>
            <w:r w:rsidRPr="007063C2">
              <w:t xml:space="preserve">класс «Оберег для дома»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Петропавловский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19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Валюх Г.М.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contextualSpacing/>
              <w:jc w:val="center"/>
            </w:pPr>
            <w:r w:rsidRPr="007063C2">
              <w:t>5.07</w:t>
            </w: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 xml:space="preserve">Вечер отдыха «Мы одна семья»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rPr>
                <w:color w:val="1D1B11" w:themeColor="background2" w:themeShade="1A"/>
              </w:rPr>
              <w:t>Березовского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rPr>
                <w:color w:val="1D1B11" w:themeColor="background2" w:themeShade="1A"/>
              </w:rPr>
              <w:t>17</w:t>
            </w:r>
            <w:r>
              <w:rPr>
                <w:color w:val="1D1B11" w:themeColor="background2" w:themeShade="1A"/>
              </w:rPr>
              <w:t>:</w:t>
            </w:r>
            <w:r w:rsidRPr="007063C2">
              <w:rPr>
                <w:color w:val="1D1B11" w:themeColor="background2" w:themeShade="1A"/>
              </w:rPr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rPr>
                <w:color w:val="1D1B11" w:themeColor="background2" w:themeShade="1A"/>
              </w:rPr>
              <w:t>Шанина  Е.В.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contextualSpacing/>
              <w:jc w:val="center"/>
            </w:pPr>
            <w:r w:rsidRPr="007063C2">
              <w:t>10.07</w:t>
            </w: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 xml:space="preserve">Фольклорный час </w:t>
            </w:r>
          </w:p>
          <w:p w:rsidR="00740DE9" w:rsidRPr="007063C2" w:rsidRDefault="00740DE9" w:rsidP="000F5D28">
            <w:r w:rsidRPr="007063C2">
              <w:t>«Песни наших бабушек»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Высокогородецкий  СК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12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Калмыкова С.Ф.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contextualSpacing/>
              <w:jc w:val="center"/>
            </w:pPr>
            <w:r w:rsidRPr="007063C2">
              <w:t>17.07</w:t>
            </w:r>
          </w:p>
        </w:tc>
        <w:tc>
          <w:tcPr>
            <w:tcW w:w="3823" w:type="dxa"/>
          </w:tcPr>
          <w:p w:rsidR="00740DE9" w:rsidRPr="007063C2" w:rsidRDefault="00740DE9" w:rsidP="000F5D28">
            <w:r w:rsidRPr="007063C2">
              <w:t>Интеллектуально</w:t>
            </w:r>
            <w:proofErr w:type="gramStart"/>
            <w:r>
              <w:t>:</w:t>
            </w:r>
            <w:r w:rsidRPr="007063C2">
              <w:t>р</w:t>
            </w:r>
            <w:proofErr w:type="gramEnd"/>
            <w:r w:rsidRPr="007063C2">
              <w:t xml:space="preserve">азвлекательная игра «Звёздные роли»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Кунгульский КДЦ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20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Романович О.А.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t>20.07</w:t>
            </w:r>
          </w:p>
        </w:tc>
        <w:tc>
          <w:tcPr>
            <w:tcW w:w="3823" w:type="dxa"/>
            <w:vAlign w:val="center"/>
          </w:tcPr>
          <w:p w:rsidR="00740DE9" w:rsidRPr="007063C2" w:rsidRDefault="00740DE9" w:rsidP="000F5D28">
            <w:r w:rsidRPr="007063C2">
              <w:t>Вечер воспоминаний «Книги моей молодости»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Центральная библиотека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13.00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 xml:space="preserve">Черкасова Е.А. Ворончихина </w:t>
            </w:r>
            <w:r w:rsidRPr="007063C2">
              <w:lastRenderedPageBreak/>
              <w:t>Н.В.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rPr>
                <w:color w:val="000000" w:themeColor="text1"/>
              </w:rPr>
              <w:lastRenderedPageBreak/>
              <w:t>23.07</w:t>
            </w:r>
          </w:p>
        </w:tc>
        <w:tc>
          <w:tcPr>
            <w:tcW w:w="3823" w:type="dxa"/>
          </w:tcPr>
          <w:p w:rsidR="00740DE9" w:rsidRPr="007063C2" w:rsidRDefault="00740DE9" w:rsidP="000F5D28">
            <w:pPr>
              <w:shd w:val="clear" w:color="auto" w:fill="FFFFFF"/>
            </w:pPr>
            <w:r w:rsidRPr="007063C2">
              <w:t>Мастер</w:t>
            </w:r>
            <w:proofErr w:type="gramStart"/>
            <w:r>
              <w:t>:</w:t>
            </w:r>
            <w:r w:rsidRPr="007063C2">
              <w:t>к</w:t>
            </w:r>
            <w:proofErr w:type="gramEnd"/>
            <w:r w:rsidRPr="007063C2">
              <w:t xml:space="preserve">ласс «Напольный кружок круглый»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Устьянский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12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Шерстнева Н.А.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0F5D28">
            <w:pPr>
              <w:rPr>
                <w:iCs/>
              </w:rPr>
            </w:pPr>
            <w:r w:rsidRPr="007063C2">
              <w:t>Тематическая программа «</w:t>
            </w:r>
            <w:r w:rsidRPr="007063C2">
              <w:rPr>
                <w:iCs/>
              </w:rPr>
              <w:t xml:space="preserve">Лекарственные травы, красота и польза»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12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Плескач М.А.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rPr>
                <w:color w:val="000000" w:themeColor="text1"/>
              </w:rPr>
              <w:t>25.07</w:t>
            </w:r>
          </w:p>
        </w:tc>
        <w:tc>
          <w:tcPr>
            <w:tcW w:w="3823" w:type="dxa"/>
          </w:tcPr>
          <w:p w:rsidR="00740DE9" w:rsidRPr="007063C2" w:rsidRDefault="00740DE9" w:rsidP="000F5D28">
            <w:pPr>
              <w:pStyle w:val="TableParagraph"/>
              <w:rPr>
                <w:lang w:eastAsia="ru-RU"/>
              </w:rPr>
            </w:pPr>
            <w:r w:rsidRPr="007063C2">
              <w:rPr>
                <w:lang w:eastAsia="ru-RU"/>
              </w:rPr>
              <w:t xml:space="preserve">Фольклорный час «Песни наших бабушек»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7063C2">
              <w:t>Борзовский СК</w:t>
            </w:r>
          </w:p>
          <w:p w:rsidR="00740DE9" w:rsidRPr="007063C2" w:rsidRDefault="00740DE9" w:rsidP="00235A92">
            <w:pPr>
              <w:jc w:val="center"/>
            </w:pP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snapToGrid w:val="0"/>
              <w:jc w:val="center"/>
              <w:rPr>
                <w:lang w:val="en-US"/>
              </w:rPr>
            </w:pPr>
            <w:r w:rsidRPr="007063C2">
              <w:rPr>
                <w:lang w:val="en-US"/>
              </w:rPr>
              <w:t>15</w:t>
            </w:r>
            <w:r>
              <w:t>:</w:t>
            </w:r>
            <w:r w:rsidRPr="007063C2">
              <w:rPr>
                <w:lang w:val="en-US"/>
              </w:rPr>
              <w:t>00</w:t>
            </w:r>
          </w:p>
          <w:p w:rsidR="00740DE9" w:rsidRPr="007063C2" w:rsidRDefault="00740DE9" w:rsidP="00235A92">
            <w:pPr>
              <w:jc w:val="center"/>
            </w:pP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Журавлёва О.С.</w:t>
            </w:r>
          </w:p>
        </w:tc>
      </w:tr>
      <w:tr w:rsidR="00740DE9" w:rsidRPr="007063C2" w:rsidTr="00071942">
        <w:trPr>
          <w:jc w:val="center"/>
        </w:trPr>
        <w:tc>
          <w:tcPr>
            <w:tcW w:w="10532" w:type="dxa"/>
            <w:gridSpan w:val="6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740DE9" w:rsidRPr="007063C2" w:rsidRDefault="00740DE9" w:rsidP="000F5D28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</w:tr>
      <w:tr w:rsidR="00740DE9" w:rsidRPr="007063C2" w:rsidTr="00235A92">
        <w:trPr>
          <w:trHeight w:val="759"/>
          <w:jc w:val="center"/>
        </w:trPr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rFonts w:eastAsia="Calibri"/>
              </w:rPr>
            </w:pPr>
            <w:r w:rsidRPr="007063C2">
              <w:rPr>
                <w:rFonts w:eastAsia="Calibri"/>
              </w:rPr>
              <w:t>04.07</w:t>
            </w:r>
          </w:p>
        </w:tc>
        <w:tc>
          <w:tcPr>
            <w:tcW w:w="3823" w:type="dxa"/>
            <w:tcBorders>
              <w:top w:val="single" w:sz="4" w:space="0" w:color="auto"/>
            </w:tcBorders>
          </w:tcPr>
          <w:p w:rsidR="00740DE9" w:rsidRPr="007063C2" w:rsidRDefault="00740DE9" w:rsidP="003028B8">
            <w:r w:rsidRPr="007063C2">
              <w:t>Юбилей села 125 лет д. Зимник</w:t>
            </w:r>
          </w:p>
          <w:p w:rsidR="00740DE9" w:rsidRPr="007063C2" w:rsidRDefault="00740DE9" w:rsidP="000F5D28">
            <w:r w:rsidRPr="007063C2">
              <w:t>«Сторона любимая – деревенька милая»</w:t>
            </w:r>
          </w:p>
        </w:tc>
        <w:tc>
          <w:tcPr>
            <w:tcW w:w="2190" w:type="dxa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235A92">
            <w:pPr>
              <w:tabs>
                <w:tab w:val="left" w:pos="406"/>
                <w:tab w:val="center" w:pos="846"/>
              </w:tabs>
              <w:snapToGrid w:val="0"/>
              <w:jc w:val="center"/>
              <w:rPr>
                <w:rFonts w:eastAsia="Calibri"/>
              </w:rPr>
            </w:pPr>
            <w:r w:rsidRPr="007063C2">
              <w:t>Зимниковский СК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235A92">
            <w:pPr>
              <w:snapToGrid w:val="0"/>
              <w:jc w:val="center"/>
              <w:rPr>
                <w:rFonts w:eastAsia="Calibri"/>
              </w:rPr>
            </w:pPr>
            <w:r w:rsidRPr="007063C2">
              <w:t>11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Пунтус А.В.</w:t>
            </w:r>
          </w:p>
        </w:tc>
      </w:tr>
      <w:tr w:rsidR="00740DE9" w:rsidRPr="007063C2" w:rsidTr="00235A92">
        <w:trPr>
          <w:trHeight w:val="759"/>
          <w:jc w:val="center"/>
        </w:trPr>
        <w:tc>
          <w:tcPr>
            <w:tcW w:w="1311" w:type="dxa"/>
            <w:vMerge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0F5D28">
            <w:pPr>
              <w:rPr>
                <w:color w:val="000000" w:themeColor="text1"/>
              </w:rPr>
            </w:pPr>
            <w:r w:rsidRPr="007063C2">
              <w:t>Праздничная программа «Сторона родимая деревенька милая» (125 лет д. Зимник)</w:t>
            </w:r>
          </w:p>
        </w:tc>
        <w:tc>
          <w:tcPr>
            <w:tcW w:w="2190" w:type="dxa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235A92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7063C2">
              <w:rPr>
                <w:rFonts w:eastAsia="Calibri"/>
              </w:rPr>
              <w:t>Зимниковская сельская библиотека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235A92">
            <w:pPr>
              <w:snapToGrid w:val="0"/>
              <w:jc w:val="center"/>
            </w:pPr>
            <w:r w:rsidRPr="007063C2">
              <w:rPr>
                <w:rFonts w:eastAsia="Calibri"/>
              </w:rPr>
              <w:t>12:00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Богданова А.П.</w:t>
            </w:r>
          </w:p>
        </w:tc>
      </w:tr>
      <w:tr w:rsidR="00740DE9" w:rsidRPr="007063C2" w:rsidTr="00703547">
        <w:trPr>
          <w:trHeight w:val="759"/>
          <w:jc w:val="center"/>
        </w:trPr>
        <w:tc>
          <w:tcPr>
            <w:tcW w:w="1311" w:type="dxa"/>
            <w:vMerge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  <w:tcBorders>
              <w:top w:val="single" w:sz="4" w:space="0" w:color="auto"/>
            </w:tcBorders>
          </w:tcPr>
          <w:p w:rsidR="00740DE9" w:rsidRPr="007063C2" w:rsidRDefault="00740DE9" w:rsidP="000F5D28">
            <w:pPr>
              <w:shd w:val="clear" w:color="auto" w:fill="FFFFFF"/>
            </w:pPr>
            <w:r w:rsidRPr="007063C2">
              <w:t xml:space="preserve">Районные соревнования по </w:t>
            </w:r>
          </w:p>
          <w:p w:rsidR="00740DE9" w:rsidRPr="007063C2" w:rsidRDefault="00740DE9" w:rsidP="000F5D28">
            <w:pPr>
              <w:shd w:val="clear" w:color="auto" w:fill="FFFFFF"/>
            </w:pPr>
            <w:r w:rsidRPr="007063C2">
              <w:t>настольному теннису среди дворовых</w:t>
            </w:r>
          </w:p>
          <w:p w:rsidR="00740DE9" w:rsidRPr="007063C2" w:rsidRDefault="00740DE9" w:rsidP="000F5D28">
            <w:r w:rsidRPr="007063C2">
              <w:t>команд Абанского района</w:t>
            </w:r>
          </w:p>
        </w:tc>
        <w:tc>
          <w:tcPr>
            <w:tcW w:w="2190" w:type="dxa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Стадион им. А.В. Шумакова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235A92">
            <w:pPr>
              <w:snapToGrid w:val="0"/>
              <w:jc w:val="center"/>
            </w:pPr>
            <w:r w:rsidRPr="007063C2">
              <w:t>11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740DE9" w:rsidRPr="007063C2" w:rsidRDefault="00740DE9" w:rsidP="00235A92">
            <w:pPr>
              <w:snapToGrid w:val="0"/>
              <w:jc w:val="center"/>
            </w:pPr>
            <w:r w:rsidRPr="007063C2">
              <w:t>Петровых В.В.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7063C2" w:rsidRDefault="00740DE9" w:rsidP="000F5D28">
            <w:pPr>
              <w:jc w:val="center"/>
              <w:rPr>
                <w:rStyle w:val="s1"/>
                <w:color w:val="000000" w:themeColor="text1"/>
              </w:rPr>
            </w:pPr>
            <w:r w:rsidRPr="007063C2">
              <w:t>18.07</w:t>
            </w:r>
          </w:p>
        </w:tc>
        <w:tc>
          <w:tcPr>
            <w:tcW w:w="3823" w:type="dxa"/>
          </w:tcPr>
          <w:p w:rsidR="00740DE9" w:rsidRPr="007063C2" w:rsidRDefault="00740DE9" w:rsidP="000F5D28">
            <w:pPr>
              <w:contextualSpacing/>
              <w:rPr>
                <w:color w:val="000000" w:themeColor="text1"/>
              </w:rPr>
            </w:pPr>
            <w:r w:rsidRPr="007063C2">
              <w:t>Праздник семейного отдыха «Бирюсинская уха»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contextualSpacing/>
              <w:jc w:val="center"/>
            </w:pPr>
            <w:r w:rsidRPr="007063C2">
              <w:t>Хандальский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contextualSpacing/>
              <w:jc w:val="center"/>
            </w:pPr>
            <w:r w:rsidRPr="007063C2">
              <w:t>11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contextualSpacing/>
              <w:jc w:val="center"/>
            </w:pPr>
            <w:r w:rsidRPr="007063C2">
              <w:t>Зарубицкая Н.Е.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0F5D28">
            <w:pPr>
              <w:jc w:val="center"/>
            </w:pPr>
          </w:p>
        </w:tc>
        <w:tc>
          <w:tcPr>
            <w:tcW w:w="3823" w:type="dxa"/>
          </w:tcPr>
          <w:p w:rsidR="00740DE9" w:rsidRPr="007063C2" w:rsidRDefault="00740DE9" w:rsidP="00D6407E">
            <w:r w:rsidRPr="007063C2">
              <w:t>Межрайонный фестиваль «Созвездие»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Почетский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12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Скопцова Р.Н. Залевская Н.А.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0F5D28">
            <w:pPr>
              <w:jc w:val="center"/>
            </w:pPr>
          </w:p>
        </w:tc>
        <w:tc>
          <w:tcPr>
            <w:tcW w:w="3823" w:type="dxa"/>
          </w:tcPr>
          <w:p w:rsidR="00740DE9" w:rsidRPr="00BF154D" w:rsidRDefault="00740DE9" w:rsidP="00A25EBE">
            <w:pPr>
              <w:rPr>
                <w:szCs w:val="24"/>
              </w:rPr>
            </w:pPr>
            <w:r w:rsidRPr="00BF154D">
              <w:rPr>
                <w:szCs w:val="24"/>
              </w:rPr>
              <w:t>Народное гуляние «День села»</w:t>
            </w:r>
          </w:p>
        </w:tc>
        <w:tc>
          <w:tcPr>
            <w:tcW w:w="2190" w:type="dxa"/>
            <w:vAlign w:val="center"/>
          </w:tcPr>
          <w:p w:rsidR="00740DE9" w:rsidRPr="004E0D32" w:rsidRDefault="00740DE9" w:rsidP="00A25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Долгомостовский парк</w:t>
            </w:r>
          </w:p>
        </w:tc>
        <w:tc>
          <w:tcPr>
            <w:tcW w:w="1370" w:type="dxa"/>
            <w:gridSpan w:val="2"/>
            <w:vMerge w:val="restart"/>
            <w:vAlign w:val="center"/>
          </w:tcPr>
          <w:p w:rsidR="00740DE9" w:rsidRPr="004E0D32" w:rsidRDefault="00740DE9" w:rsidP="00A25EBE">
            <w:pPr>
              <w:jc w:val="center"/>
              <w:rPr>
                <w:sz w:val="24"/>
                <w:szCs w:val="24"/>
              </w:rPr>
            </w:pPr>
            <w:r w:rsidRPr="004E0D32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:</w:t>
            </w:r>
            <w:r w:rsidRPr="004E0D32">
              <w:rPr>
                <w:sz w:val="24"/>
                <w:szCs w:val="24"/>
              </w:rPr>
              <w:t>00</w:t>
            </w:r>
          </w:p>
        </w:tc>
        <w:tc>
          <w:tcPr>
            <w:tcW w:w="1838" w:type="dxa"/>
            <w:vMerge w:val="restart"/>
            <w:vAlign w:val="center"/>
          </w:tcPr>
          <w:p w:rsidR="00740DE9" w:rsidRPr="004E0D32" w:rsidRDefault="00740DE9" w:rsidP="00A25EBE">
            <w:pPr>
              <w:jc w:val="center"/>
              <w:rPr>
                <w:sz w:val="24"/>
                <w:szCs w:val="24"/>
              </w:rPr>
            </w:pPr>
            <w:r w:rsidRPr="004E0D32">
              <w:rPr>
                <w:sz w:val="24"/>
                <w:szCs w:val="24"/>
              </w:rPr>
              <w:t>Иванова Т.А.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0F5D28">
            <w:pPr>
              <w:jc w:val="center"/>
            </w:pPr>
          </w:p>
        </w:tc>
        <w:tc>
          <w:tcPr>
            <w:tcW w:w="3823" w:type="dxa"/>
          </w:tcPr>
          <w:p w:rsidR="00740DE9" w:rsidRPr="00BF154D" w:rsidRDefault="00740DE9" w:rsidP="00A25EBE">
            <w:pPr>
              <w:rPr>
                <w:szCs w:val="24"/>
              </w:rPr>
            </w:pPr>
            <w:r w:rsidRPr="00BF154D">
              <w:rPr>
                <w:szCs w:val="24"/>
              </w:rPr>
              <w:t>Праздничный концерт «Пою тебе, село родное!»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4E0D32">
              <w:rPr>
                <w:sz w:val="24"/>
                <w:szCs w:val="24"/>
              </w:rPr>
              <w:t>Долгомостовский СДК</w:t>
            </w:r>
          </w:p>
        </w:tc>
        <w:tc>
          <w:tcPr>
            <w:tcW w:w="1370" w:type="dxa"/>
            <w:gridSpan w:val="2"/>
            <w:vMerge/>
            <w:vAlign w:val="center"/>
          </w:tcPr>
          <w:p w:rsidR="00740DE9" w:rsidRPr="007063C2" w:rsidRDefault="00740DE9" w:rsidP="00235A92">
            <w:pPr>
              <w:jc w:val="center"/>
            </w:pPr>
          </w:p>
        </w:tc>
        <w:tc>
          <w:tcPr>
            <w:tcW w:w="1838" w:type="dxa"/>
            <w:vMerge/>
            <w:vAlign w:val="center"/>
          </w:tcPr>
          <w:p w:rsidR="00740DE9" w:rsidRPr="007063C2" w:rsidRDefault="00740DE9" w:rsidP="00235A92">
            <w:pPr>
              <w:jc w:val="center"/>
            </w:pP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jc w:val="center"/>
            </w:pPr>
            <w:r w:rsidRPr="007063C2">
              <w:t>19.07.</w:t>
            </w:r>
          </w:p>
        </w:tc>
        <w:tc>
          <w:tcPr>
            <w:tcW w:w="3823" w:type="dxa"/>
            <w:vAlign w:val="center"/>
          </w:tcPr>
          <w:p w:rsidR="00740DE9" w:rsidRPr="007063C2" w:rsidRDefault="00740DE9" w:rsidP="000F5D28">
            <w:r w:rsidRPr="007063C2">
              <w:t>Фольклорный калейдоскоп «В стране русского фольклора»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Детская библиотека</w:t>
            </w:r>
          </w:p>
          <w:p w:rsidR="00740DE9" w:rsidRPr="007063C2" w:rsidRDefault="00740DE9" w:rsidP="00235A92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11:00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3C2">
              <w:rPr>
                <w:rFonts w:ascii="Times New Roman" w:hAnsi="Times New Roman" w:cs="Times New Roman"/>
              </w:rPr>
              <w:t>Васильева Е.А.</w:t>
            </w:r>
          </w:p>
        </w:tc>
      </w:tr>
      <w:tr w:rsidR="00740DE9" w:rsidRPr="007063C2" w:rsidTr="00235A92">
        <w:trPr>
          <w:trHeight w:val="172"/>
          <w:jc w:val="center"/>
        </w:trPr>
        <w:tc>
          <w:tcPr>
            <w:tcW w:w="1311" w:type="dxa"/>
            <w:vAlign w:val="center"/>
          </w:tcPr>
          <w:p w:rsidR="00740DE9" w:rsidRPr="007063C2" w:rsidRDefault="00740DE9" w:rsidP="000F5D28">
            <w:pPr>
              <w:contextualSpacing/>
              <w:jc w:val="center"/>
              <w:rPr>
                <w:rStyle w:val="s1"/>
                <w:color w:val="000000" w:themeColor="text1"/>
              </w:rPr>
            </w:pPr>
            <w:r w:rsidRPr="007063C2">
              <w:t>21.07</w:t>
            </w:r>
          </w:p>
        </w:tc>
        <w:tc>
          <w:tcPr>
            <w:tcW w:w="3823" w:type="dxa"/>
            <w:vAlign w:val="center"/>
          </w:tcPr>
          <w:p w:rsidR="00740DE9" w:rsidRPr="007063C2" w:rsidRDefault="00740DE9" w:rsidP="000F5D28">
            <w:pPr>
              <w:shd w:val="clear" w:color="auto" w:fill="FFFFFF"/>
              <w:rPr>
                <w:color w:val="1A1A1A"/>
              </w:rPr>
            </w:pPr>
            <w:r w:rsidRPr="007063C2">
              <w:t>Книжный пикник на свежем воздухе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pStyle w:val="p4"/>
              <w:spacing w:before="0" w:beforeAutospacing="0" w:after="0" w:afterAutospacing="0"/>
              <w:contextualSpacing/>
              <w:jc w:val="center"/>
              <w:rPr>
                <w:bCs/>
              </w:rPr>
            </w:pPr>
            <w:r w:rsidRPr="007063C2">
              <w:t>Парк «Горка»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contextualSpacing/>
              <w:jc w:val="center"/>
            </w:pPr>
            <w:r w:rsidRPr="007063C2">
              <w:t>14:00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rPr>
                <w:rFonts w:eastAsia="Calibri"/>
              </w:rPr>
              <w:t>Черкасова Е.А.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</w:tcPr>
          <w:p w:rsidR="00740DE9" w:rsidRPr="007063C2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t>25.07</w:t>
            </w:r>
          </w:p>
        </w:tc>
        <w:tc>
          <w:tcPr>
            <w:tcW w:w="3823" w:type="dxa"/>
          </w:tcPr>
          <w:p w:rsidR="00740DE9" w:rsidRPr="007063C2" w:rsidRDefault="00740DE9" w:rsidP="000F5D28">
            <w:pPr>
              <w:shd w:val="clear" w:color="auto" w:fill="FFFFFF"/>
            </w:pPr>
            <w:r w:rsidRPr="007063C2">
              <w:t>Летняя Спартакиада</w:t>
            </w:r>
          </w:p>
          <w:p w:rsidR="00740DE9" w:rsidRPr="007063C2" w:rsidRDefault="00740DE9" w:rsidP="000F5D28">
            <w:pPr>
              <w:shd w:val="clear" w:color="auto" w:fill="FFFFFF"/>
            </w:pPr>
            <w:r w:rsidRPr="007063C2">
              <w:t>Физкультурно</w:t>
            </w:r>
            <w:r>
              <w:t>-</w:t>
            </w:r>
            <w:r w:rsidRPr="007063C2">
              <w:t>спортивных</w:t>
            </w:r>
          </w:p>
          <w:p w:rsidR="00740DE9" w:rsidRPr="007063C2" w:rsidRDefault="00740DE9" w:rsidP="000F5D28">
            <w:pPr>
              <w:contextualSpacing/>
              <w:rPr>
                <w:color w:val="000000" w:themeColor="text1"/>
              </w:rPr>
            </w:pPr>
            <w:r w:rsidRPr="007063C2">
              <w:t>клубов по месту жительства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  <w:r>
              <w:t>СПЛ «Березка»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shd w:val="clear" w:color="auto" w:fill="FFFFFF"/>
              <w:jc w:val="center"/>
            </w:pPr>
            <w:r w:rsidRPr="007063C2">
              <w:t>Путинцев А.Т.</w:t>
            </w:r>
          </w:p>
          <w:p w:rsidR="00740DE9" w:rsidRPr="007063C2" w:rsidRDefault="00740DE9" w:rsidP="00235A92">
            <w:pPr>
              <w:shd w:val="clear" w:color="auto" w:fill="FFFFFF"/>
              <w:jc w:val="center"/>
            </w:pPr>
            <w:r w:rsidRPr="007063C2">
              <w:t>Петровых В..В.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</w:tcPr>
          <w:p w:rsidR="00740DE9" w:rsidRPr="007063C2" w:rsidRDefault="00740DE9" w:rsidP="00BF154D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t>29</w:t>
            </w:r>
            <w:r>
              <w:t>.07</w:t>
            </w:r>
            <w:r w:rsidRPr="007063C2">
              <w:t xml:space="preserve"> </w:t>
            </w:r>
          </w:p>
        </w:tc>
        <w:tc>
          <w:tcPr>
            <w:tcW w:w="3823" w:type="dxa"/>
          </w:tcPr>
          <w:p w:rsidR="00740DE9" w:rsidRPr="007063C2" w:rsidRDefault="00740DE9" w:rsidP="00BF154D">
            <w:pPr>
              <w:rPr>
                <w:rFonts w:eastAsia="Calibri"/>
                <w:color w:val="000000"/>
                <w:lang w:eastAsia="en-US"/>
              </w:rPr>
            </w:pPr>
            <w:r w:rsidRPr="007063C2">
              <w:rPr>
                <w:rFonts w:eastAsia="Calibri"/>
                <w:color w:val="000000"/>
                <w:lang w:eastAsia="en-US"/>
              </w:rPr>
              <w:t>Кинопрограмма ко Дню</w:t>
            </w:r>
          </w:p>
          <w:p w:rsidR="00740DE9" w:rsidRPr="007063C2" w:rsidRDefault="00740DE9" w:rsidP="00BF154D">
            <w:r w:rsidRPr="007063C2">
              <w:rPr>
                <w:rFonts w:eastAsia="Calibri"/>
                <w:color w:val="000000"/>
                <w:lang w:eastAsia="en-US"/>
              </w:rPr>
              <w:t xml:space="preserve"> Российской культуры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t>КЦ «Авангард»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t>Полоненко С.В.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</w:tcPr>
          <w:p w:rsidR="00740DE9" w:rsidRPr="007063C2" w:rsidRDefault="00740DE9" w:rsidP="0064705E">
            <w:pPr>
              <w:pStyle w:val="a4"/>
              <w:jc w:val="center"/>
              <w:rPr>
                <w:rFonts w:ascii="Times New Roman" w:hAnsi="Times New Roman"/>
              </w:rPr>
            </w:pPr>
            <w:r w:rsidRPr="007063C2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-</w:t>
            </w:r>
            <w:r w:rsidRPr="007063C2">
              <w:rPr>
                <w:rFonts w:ascii="Times New Roman" w:hAnsi="Times New Roman"/>
              </w:rPr>
              <w:t>17.07</w:t>
            </w:r>
          </w:p>
        </w:tc>
        <w:tc>
          <w:tcPr>
            <w:tcW w:w="3823" w:type="dxa"/>
          </w:tcPr>
          <w:p w:rsidR="00740DE9" w:rsidRPr="007063C2" w:rsidRDefault="00740DE9" w:rsidP="00BF154D">
            <w:r w:rsidRPr="007063C2">
              <w:t>Реализация проекта ТОС «Место силы»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7063C2">
              <w:t>Площадь Абанского РДК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snapToGrid w:val="0"/>
              <w:jc w:val="center"/>
            </w:pPr>
            <w:r w:rsidRPr="007063C2">
              <w:t>10:00</w:t>
            </w:r>
            <w:r>
              <w:t xml:space="preserve"> - </w:t>
            </w:r>
            <w:r w:rsidRPr="007063C2">
              <w:t>14:00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Конохова О.Г.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</w:tcPr>
          <w:p w:rsidR="00740DE9" w:rsidRPr="007063C2" w:rsidRDefault="00740DE9" w:rsidP="0064705E">
            <w:pPr>
              <w:jc w:val="center"/>
            </w:pPr>
            <w:r w:rsidRPr="007063C2">
              <w:t>1</w:t>
            </w:r>
            <w:r>
              <w:t>-</w:t>
            </w:r>
            <w:r w:rsidRPr="007063C2">
              <w:t>17.07</w:t>
            </w:r>
          </w:p>
        </w:tc>
        <w:tc>
          <w:tcPr>
            <w:tcW w:w="3823" w:type="dxa"/>
          </w:tcPr>
          <w:p w:rsidR="00740DE9" w:rsidRPr="007063C2" w:rsidRDefault="00740DE9" w:rsidP="00BF154D">
            <w:r w:rsidRPr="007063C2">
              <w:t>Реализация проекта ТОС «Сохраним наш парк на века»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Парк Горка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10:00</w:t>
            </w:r>
            <w:r>
              <w:t xml:space="preserve"> - </w:t>
            </w:r>
            <w:r w:rsidRPr="007063C2">
              <w:t>14:00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Столярова О.А.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 w:val="restart"/>
            <w:textDirection w:val="btLr"/>
            <w:vAlign w:val="center"/>
          </w:tcPr>
          <w:p w:rsidR="00740DE9" w:rsidRPr="007063C2" w:rsidRDefault="00740DE9" w:rsidP="00BF154D">
            <w:pPr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 течение месяца</w:t>
            </w:r>
          </w:p>
        </w:tc>
        <w:tc>
          <w:tcPr>
            <w:tcW w:w="3823" w:type="dxa"/>
          </w:tcPr>
          <w:p w:rsidR="00740DE9" w:rsidRPr="007063C2" w:rsidRDefault="00740DE9" w:rsidP="00BF154D">
            <w:pPr>
              <w:rPr>
                <w:rFonts w:eastAsia="Calibri"/>
                <w:lang w:eastAsia="en-US"/>
              </w:rPr>
            </w:pPr>
            <w:r w:rsidRPr="007063C2">
              <w:t xml:space="preserve">Квест – бродилка по музею «Краеведческие тропы медведя» </w:t>
            </w:r>
            <w:r w:rsidRPr="007063C2">
              <w:rPr>
                <w:color w:val="FF0000"/>
              </w:rPr>
              <w:t xml:space="preserve">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Музей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8</w:t>
            </w:r>
            <w:r>
              <w:t>:</w:t>
            </w:r>
            <w:r w:rsidRPr="007063C2">
              <w:t>30</w:t>
            </w:r>
            <w:r>
              <w:t xml:space="preserve"> – </w:t>
            </w:r>
            <w:r w:rsidRPr="007063C2">
              <w:t>16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Зюзюкина Н.В. Вердыш Н.Ф.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/>
            <w:textDirection w:val="btLr"/>
            <w:vAlign w:val="center"/>
          </w:tcPr>
          <w:p w:rsidR="00740DE9" w:rsidRPr="007063C2" w:rsidRDefault="00740DE9" w:rsidP="00BF154D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BF154D">
            <w:r w:rsidRPr="007063C2">
              <w:t>Квест – бродилка по музею «Секреты из прошлого» по выставке «Наше прошлое и настоящее на значках и вымпелах»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Музей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8</w:t>
            </w:r>
            <w:r>
              <w:t>:</w:t>
            </w:r>
            <w:r w:rsidRPr="007063C2">
              <w:t>30</w:t>
            </w:r>
            <w:r>
              <w:t xml:space="preserve"> – </w:t>
            </w:r>
            <w:r w:rsidRPr="007063C2">
              <w:t>16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Зюзюкина Н.В. Вердыш Н.Ф.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/>
            <w:textDirection w:val="btLr"/>
            <w:vAlign w:val="center"/>
          </w:tcPr>
          <w:p w:rsidR="00740DE9" w:rsidRPr="007063C2" w:rsidRDefault="00740DE9" w:rsidP="00BF154D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BF154D">
            <w:r w:rsidRPr="007063C2">
              <w:rPr>
                <w:rFonts w:eastAsia="Calibri"/>
                <w:lang w:eastAsia="en-US"/>
              </w:rPr>
              <w:t>Детские дискотеки «</w:t>
            </w:r>
            <w:proofErr w:type="gramStart"/>
            <w:r w:rsidRPr="007063C2">
              <w:rPr>
                <w:rFonts w:eastAsia="Calibri"/>
                <w:lang w:eastAsia="en-US"/>
              </w:rPr>
              <w:t>Фан</w:t>
            </w:r>
            <w:proofErr w:type="gramEnd"/>
            <w:r w:rsidRPr="007063C2">
              <w:rPr>
                <w:rFonts w:eastAsia="Calibri"/>
                <w:lang w:eastAsia="en-US"/>
              </w:rPr>
              <w:t xml:space="preserve"> пати»</w:t>
            </w:r>
          </w:p>
        </w:tc>
        <w:tc>
          <w:tcPr>
            <w:tcW w:w="2190" w:type="dxa"/>
            <w:vMerge w:val="restart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КЦ «Авангард»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По вторникам 13:00</w:t>
            </w:r>
          </w:p>
        </w:tc>
        <w:tc>
          <w:tcPr>
            <w:tcW w:w="1838" w:type="dxa"/>
            <w:vMerge w:val="restart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Полоненко С.В.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/>
            <w:textDirection w:val="btLr"/>
            <w:vAlign w:val="center"/>
          </w:tcPr>
          <w:p w:rsidR="00740DE9" w:rsidRPr="007063C2" w:rsidRDefault="00740DE9" w:rsidP="00BF154D">
            <w:pPr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BF154D">
            <w:r w:rsidRPr="007063C2">
              <w:rPr>
                <w:rFonts w:eastAsia="Calibri"/>
                <w:lang w:eastAsia="en-US"/>
              </w:rPr>
              <w:t xml:space="preserve">Развлекательные программы «Креатив микс» </w:t>
            </w:r>
          </w:p>
        </w:tc>
        <w:tc>
          <w:tcPr>
            <w:tcW w:w="2190" w:type="dxa"/>
            <w:vMerge/>
            <w:vAlign w:val="center"/>
          </w:tcPr>
          <w:p w:rsidR="00740DE9" w:rsidRPr="007063C2" w:rsidRDefault="00740DE9" w:rsidP="00235A92">
            <w:pPr>
              <w:jc w:val="center"/>
            </w:pP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По четвергам</w:t>
            </w:r>
          </w:p>
          <w:p w:rsidR="00740DE9" w:rsidRPr="007063C2" w:rsidRDefault="00740DE9" w:rsidP="00235A92">
            <w:pPr>
              <w:jc w:val="center"/>
            </w:pPr>
            <w:r w:rsidRPr="007063C2">
              <w:t>13:00</w:t>
            </w:r>
          </w:p>
        </w:tc>
        <w:tc>
          <w:tcPr>
            <w:tcW w:w="1838" w:type="dxa"/>
            <w:vMerge/>
            <w:vAlign w:val="center"/>
          </w:tcPr>
          <w:p w:rsidR="00740DE9" w:rsidRPr="007063C2" w:rsidRDefault="00740DE9" w:rsidP="00235A92">
            <w:pPr>
              <w:jc w:val="center"/>
            </w:pPr>
          </w:p>
        </w:tc>
      </w:tr>
      <w:tr w:rsidR="00740DE9" w:rsidRPr="007063C2" w:rsidTr="00235A92">
        <w:trPr>
          <w:trHeight w:val="64"/>
          <w:jc w:val="center"/>
        </w:trPr>
        <w:tc>
          <w:tcPr>
            <w:tcW w:w="1311" w:type="dxa"/>
            <w:vMerge/>
            <w:textDirection w:val="btLr"/>
          </w:tcPr>
          <w:p w:rsidR="00740DE9" w:rsidRPr="007063C2" w:rsidRDefault="00740DE9" w:rsidP="00BF154D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BF154D">
            <w:r w:rsidRPr="007063C2">
              <w:t>Реализация проекта «Малая родина СВОим героям»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Абанский РДК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</w:pP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jc w:val="center"/>
            </w:pPr>
            <w:r w:rsidRPr="007063C2">
              <w:t>Конохова О.Г.</w:t>
            </w:r>
          </w:p>
        </w:tc>
      </w:tr>
      <w:tr w:rsidR="00740DE9" w:rsidRPr="007063C2" w:rsidTr="00235A92">
        <w:trPr>
          <w:trHeight w:val="283"/>
          <w:jc w:val="center"/>
        </w:trPr>
        <w:tc>
          <w:tcPr>
            <w:tcW w:w="1311" w:type="dxa"/>
            <w:vMerge/>
            <w:textDirection w:val="btLr"/>
          </w:tcPr>
          <w:p w:rsidR="00740DE9" w:rsidRPr="007063C2" w:rsidRDefault="00740DE9" w:rsidP="00BF154D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  <w:vAlign w:val="center"/>
          </w:tcPr>
          <w:p w:rsidR="00740DE9" w:rsidRPr="007063C2" w:rsidRDefault="00740DE9" w:rsidP="00BF154D">
            <w:pPr>
              <w:contextualSpacing/>
            </w:pPr>
            <w:r w:rsidRPr="007063C2">
              <w:t>Киноакции от КГАУК «Енисей кино»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7063C2">
              <w:t>КЦ «Авангард»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  <w:r w:rsidRPr="007063C2">
              <w:rPr>
                <w:color w:val="000000" w:themeColor="text1"/>
              </w:rPr>
              <w:t>в течение месяца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contextualSpacing/>
              <w:jc w:val="center"/>
            </w:pPr>
            <w:r w:rsidRPr="007063C2">
              <w:t>Полоненко С.В.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BF154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BF154D">
            <w:r w:rsidRPr="007063C2">
              <w:t>Поварской десант «СВОя кухня»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  <w:rPr>
                <w:rFonts w:eastAsia="Calibri"/>
              </w:rPr>
            </w:pPr>
            <w:r w:rsidRPr="007063C2">
              <w:t>Абанский РДК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  <w:rPr>
                <w:rFonts w:eastAsia="Calibri"/>
              </w:rPr>
            </w:pPr>
            <w:r w:rsidRPr="007063C2">
              <w:t>18</w:t>
            </w:r>
            <w:r>
              <w:t>:</w:t>
            </w:r>
            <w:r w:rsidRPr="007063C2">
              <w:t>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contextualSpacing/>
              <w:jc w:val="center"/>
            </w:pPr>
            <w:r w:rsidRPr="007063C2">
              <w:t>Конохова О.Г.</w:t>
            </w:r>
          </w:p>
        </w:tc>
      </w:tr>
      <w:tr w:rsidR="00740DE9" w:rsidRPr="007063C2" w:rsidTr="00235A92">
        <w:trPr>
          <w:jc w:val="center"/>
        </w:trPr>
        <w:tc>
          <w:tcPr>
            <w:tcW w:w="1311" w:type="dxa"/>
            <w:vMerge/>
          </w:tcPr>
          <w:p w:rsidR="00740DE9" w:rsidRPr="007063C2" w:rsidRDefault="00740DE9" w:rsidP="00BF154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7063C2" w:rsidRDefault="00740DE9" w:rsidP="00BF154D">
            <w:r w:rsidRPr="007063C2">
              <w:t xml:space="preserve">Районная акция «Помощь СВОим» и </w:t>
            </w:r>
            <w:r w:rsidRPr="007063C2">
              <w:lastRenderedPageBreak/>
              <w:t xml:space="preserve">«Народная сеть», «Арсенал милосердия». </w:t>
            </w:r>
          </w:p>
        </w:tc>
        <w:tc>
          <w:tcPr>
            <w:tcW w:w="2190" w:type="dxa"/>
            <w:vAlign w:val="center"/>
          </w:tcPr>
          <w:p w:rsidR="00740DE9" w:rsidRPr="007063C2" w:rsidRDefault="00740DE9" w:rsidP="00235A92">
            <w:pPr>
              <w:jc w:val="center"/>
              <w:rPr>
                <w:rFonts w:eastAsia="Calibri"/>
              </w:rPr>
            </w:pPr>
            <w:r w:rsidRPr="007063C2">
              <w:lastRenderedPageBreak/>
              <w:t>Абанский округ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7063C2" w:rsidRDefault="00740DE9" w:rsidP="00235A92">
            <w:pPr>
              <w:jc w:val="center"/>
              <w:rPr>
                <w:rFonts w:eastAsia="Calibri"/>
              </w:rPr>
            </w:pPr>
            <w:r w:rsidRPr="007063C2">
              <w:t>10</w:t>
            </w:r>
            <w:r>
              <w:t>:00-</w:t>
            </w:r>
            <w:r w:rsidRPr="007063C2">
              <w:t>14</w:t>
            </w:r>
            <w:r>
              <w:t>:00</w:t>
            </w:r>
          </w:p>
        </w:tc>
        <w:tc>
          <w:tcPr>
            <w:tcW w:w="1838" w:type="dxa"/>
            <w:vAlign w:val="center"/>
          </w:tcPr>
          <w:p w:rsidR="00740DE9" w:rsidRPr="007063C2" w:rsidRDefault="00740DE9" w:rsidP="00235A92">
            <w:pPr>
              <w:contextualSpacing/>
              <w:jc w:val="center"/>
            </w:pPr>
            <w:r w:rsidRPr="007063C2">
              <w:t>Конохова О.Г.</w:t>
            </w:r>
          </w:p>
        </w:tc>
      </w:tr>
      <w:tr w:rsidR="00740DE9" w:rsidRPr="007063C2" w:rsidTr="009B3104">
        <w:trPr>
          <w:jc w:val="center"/>
        </w:trPr>
        <w:tc>
          <w:tcPr>
            <w:tcW w:w="10532" w:type="dxa"/>
            <w:gridSpan w:val="6"/>
            <w:shd w:val="clear" w:color="auto" w:fill="002060"/>
            <w:vAlign w:val="center"/>
          </w:tcPr>
          <w:p w:rsidR="00740DE9" w:rsidRPr="007063C2" w:rsidRDefault="00740DE9" w:rsidP="00BF154D">
            <w:pPr>
              <w:pStyle w:val="a4"/>
              <w:contextualSpacing/>
              <w:jc w:val="center"/>
              <w:rPr>
                <w:rFonts w:ascii="Times New Roman" w:hAnsi="Times New Roman"/>
                <w:color w:val="FFFFFF" w:themeColor="background1"/>
              </w:rPr>
            </w:pPr>
            <w:r w:rsidRPr="007063C2">
              <w:rPr>
                <w:rFonts w:ascii="Times New Roman" w:hAnsi="Times New Roman"/>
                <w:color w:val="FFFFFF" w:themeColor="background1"/>
              </w:rPr>
              <w:lastRenderedPageBreak/>
              <w:t>выезда</w:t>
            </w:r>
          </w:p>
        </w:tc>
      </w:tr>
      <w:tr w:rsidR="00740DE9" w:rsidRPr="007063C2" w:rsidTr="00824C6E">
        <w:trPr>
          <w:trHeight w:val="277"/>
          <w:jc w:val="center"/>
        </w:trPr>
        <w:tc>
          <w:tcPr>
            <w:tcW w:w="1311" w:type="dxa"/>
            <w:vAlign w:val="center"/>
          </w:tcPr>
          <w:p w:rsidR="00740DE9" w:rsidRPr="00B17F11" w:rsidRDefault="00740DE9" w:rsidP="00824C6E">
            <w:pPr>
              <w:jc w:val="center"/>
              <w:rPr>
                <w:bCs/>
              </w:rPr>
            </w:pPr>
            <w:r w:rsidRPr="00B17F11">
              <w:rPr>
                <w:bCs/>
                <w:color w:val="000000"/>
              </w:rPr>
              <w:t>29.06-03.07</w:t>
            </w:r>
          </w:p>
        </w:tc>
        <w:tc>
          <w:tcPr>
            <w:tcW w:w="3823" w:type="dxa"/>
            <w:vAlign w:val="center"/>
          </w:tcPr>
          <w:p w:rsidR="00740DE9" w:rsidRPr="00B17F11" w:rsidRDefault="00740DE9" w:rsidP="00824C6E">
            <w:r w:rsidRPr="00B17F11">
              <w:rPr>
                <w:color w:val="000000"/>
              </w:rPr>
              <w:t>Профильная семена «Движение</w:t>
            </w:r>
            <w:proofErr w:type="gramStart"/>
            <w:r w:rsidRPr="00B17F11">
              <w:rPr>
                <w:color w:val="000000"/>
              </w:rPr>
              <w:t xml:space="preserve"> П</w:t>
            </w:r>
            <w:proofErr w:type="gramEnd"/>
            <w:r w:rsidRPr="00B17F11">
              <w:rPr>
                <w:color w:val="000000"/>
              </w:rPr>
              <w:t xml:space="preserve">ервых» «Время Первых» </w:t>
            </w:r>
          </w:p>
        </w:tc>
        <w:tc>
          <w:tcPr>
            <w:tcW w:w="2190" w:type="dxa"/>
            <w:vAlign w:val="center"/>
          </w:tcPr>
          <w:p w:rsidR="00740DE9" w:rsidRPr="00B17F11" w:rsidRDefault="00740DE9" w:rsidP="00824C6E">
            <w:pPr>
              <w:jc w:val="center"/>
            </w:pPr>
            <w:r w:rsidRPr="00B17F11">
              <w:rPr>
                <w:color w:val="000000"/>
              </w:rPr>
              <w:t>СПЛ "Березка"</w:t>
            </w:r>
          </w:p>
        </w:tc>
        <w:tc>
          <w:tcPr>
            <w:tcW w:w="1361" w:type="dxa"/>
            <w:vAlign w:val="center"/>
          </w:tcPr>
          <w:p w:rsidR="00740DE9" w:rsidRPr="00B17F11" w:rsidRDefault="00740DE9" w:rsidP="00824C6E">
            <w:pPr>
              <w:contextualSpacing/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740DE9" w:rsidRPr="00B17F11" w:rsidRDefault="00740DE9" w:rsidP="00824C6E">
            <w:pPr>
              <w:jc w:val="center"/>
            </w:pPr>
            <w:r w:rsidRPr="00B17F11">
              <w:rPr>
                <w:color w:val="000000"/>
              </w:rPr>
              <w:t>Вербицкая Е.В.</w:t>
            </w:r>
          </w:p>
        </w:tc>
      </w:tr>
      <w:tr w:rsidR="00763CE9" w:rsidRPr="007063C2" w:rsidTr="00824C6E">
        <w:trPr>
          <w:trHeight w:val="106"/>
          <w:jc w:val="center"/>
        </w:trPr>
        <w:tc>
          <w:tcPr>
            <w:tcW w:w="1311" w:type="dxa"/>
            <w:vAlign w:val="center"/>
          </w:tcPr>
          <w:p w:rsidR="00763CE9" w:rsidRPr="00824C6E" w:rsidRDefault="00763CE9" w:rsidP="00824C6E">
            <w:pPr>
              <w:jc w:val="center"/>
              <w:rPr>
                <w:highlight w:val="yellow"/>
              </w:rPr>
            </w:pPr>
            <w:r w:rsidRPr="00824C6E">
              <w:rPr>
                <w:highlight w:val="yellow"/>
              </w:rPr>
              <w:t>2.07</w:t>
            </w:r>
            <w:r w:rsidR="00B5514C" w:rsidRPr="00824C6E">
              <w:rPr>
                <w:highlight w:val="yellow"/>
              </w:rPr>
              <w:t xml:space="preserve"> – 6.07</w:t>
            </w:r>
          </w:p>
        </w:tc>
        <w:tc>
          <w:tcPr>
            <w:tcW w:w="3823" w:type="dxa"/>
            <w:vAlign w:val="center"/>
          </w:tcPr>
          <w:p w:rsidR="00763CE9" w:rsidRPr="00824C6E" w:rsidRDefault="00763CE9" w:rsidP="00824C6E">
            <w:pPr>
              <w:pStyle w:val="ac"/>
              <w:spacing w:before="0" w:beforeAutospacing="0" w:after="0" w:afterAutospacing="0"/>
              <w:rPr>
                <w:rFonts w:eastAsiaTheme="minorHAnsi"/>
                <w:highlight w:val="yellow"/>
                <w:lang w:eastAsia="en-US"/>
              </w:rPr>
            </w:pPr>
            <w:r w:rsidRPr="00824C6E">
              <w:rPr>
                <w:highlight w:val="yellow"/>
              </w:rPr>
              <w:t>Смена ТИМ «</w:t>
            </w:r>
            <w:r w:rsidR="006A08FA" w:rsidRPr="00824C6E">
              <w:rPr>
                <w:highlight w:val="yellow"/>
              </w:rPr>
              <w:t>Бирюса</w:t>
            </w:r>
            <w:r w:rsidRPr="00824C6E">
              <w:rPr>
                <w:highlight w:val="yellow"/>
              </w:rPr>
              <w:t xml:space="preserve">» - </w:t>
            </w:r>
            <w:r w:rsidRPr="00824C6E">
              <w:rPr>
                <w:rFonts w:eastAsiaTheme="minorHAnsi"/>
                <w:highlight w:val="yellow"/>
                <w:lang w:eastAsia="en-US"/>
              </w:rPr>
              <w:t xml:space="preserve">«ФинЗОЖ» </w:t>
            </w:r>
          </w:p>
        </w:tc>
        <w:tc>
          <w:tcPr>
            <w:tcW w:w="2190" w:type="dxa"/>
            <w:vAlign w:val="center"/>
          </w:tcPr>
          <w:p w:rsidR="00763CE9" w:rsidRPr="00824C6E" w:rsidRDefault="00B17F11" w:rsidP="00824C6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824C6E">
              <w:rPr>
                <w:rFonts w:ascii="Times New Roman" w:hAnsi="Times New Roman"/>
                <w:highlight w:val="yellow"/>
              </w:rPr>
              <w:t>г. Красноярск</w:t>
            </w:r>
          </w:p>
        </w:tc>
        <w:tc>
          <w:tcPr>
            <w:tcW w:w="1361" w:type="dxa"/>
            <w:vAlign w:val="center"/>
          </w:tcPr>
          <w:p w:rsidR="00763CE9" w:rsidRPr="00824C6E" w:rsidRDefault="00763CE9" w:rsidP="00824C6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763CE9" w:rsidRPr="00824C6E" w:rsidRDefault="00763CE9" w:rsidP="00824C6E">
            <w:pPr>
              <w:pStyle w:val="ac"/>
              <w:spacing w:before="0" w:beforeAutospacing="0" w:after="0" w:afterAutospacing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824C6E">
              <w:rPr>
                <w:rFonts w:eastAsiaTheme="minorHAnsi"/>
                <w:highlight w:val="yellow"/>
                <w:lang w:eastAsia="en-US"/>
              </w:rPr>
              <w:t xml:space="preserve">Крикунова </w:t>
            </w:r>
            <w:r w:rsidR="006A08FA" w:rsidRPr="00824C6E">
              <w:rPr>
                <w:rFonts w:eastAsiaTheme="minorHAnsi"/>
                <w:highlight w:val="yellow"/>
                <w:lang w:eastAsia="en-US"/>
              </w:rPr>
              <w:t>Д.Ю.</w:t>
            </w:r>
          </w:p>
        </w:tc>
      </w:tr>
      <w:tr w:rsidR="00763CE9" w:rsidRPr="007063C2" w:rsidTr="00824C6E">
        <w:trPr>
          <w:trHeight w:val="1208"/>
          <w:jc w:val="center"/>
        </w:trPr>
        <w:tc>
          <w:tcPr>
            <w:tcW w:w="1311" w:type="dxa"/>
            <w:vAlign w:val="center"/>
          </w:tcPr>
          <w:p w:rsidR="00763CE9" w:rsidRPr="00B17F11" w:rsidRDefault="00763CE9" w:rsidP="00824C6E">
            <w:pPr>
              <w:jc w:val="center"/>
            </w:pPr>
            <w:r w:rsidRPr="00B17F11">
              <w:t>3.07</w:t>
            </w:r>
          </w:p>
        </w:tc>
        <w:tc>
          <w:tcPr>
            <w:tcW w:w="3823" w:type="dxa"/>
            <w:vAlign w:val="center"/>
          </w:tcPr>
          <w:p w:rsidR="00763CE9" w:rsidRPr="00B17F11" w:rsidRDefault="00763CE9" w:rsidP="00824C6E">
            <w:r w:rsidRPr="00B17F11">
              <w:t xml:space="preserve">1 этап Экспедиции «Честь и достоинство. Наследие.». Выезд </w:t>
            </w:r>
            <w:proofErr w:type="gramStart"/>
            <w:r w:rsidRPr="00B17F11">
              <w:t>в</w:t>
            </w:r>
            <w:proofErr w:type="gramEnd"/>
            <w:r w:rsidRPr="00B17F11">
              <w:t xml:space="preserve"> с. Устьянск  </w:t>
            </w:r>
            <w:proofErr w:type="gramStart"/>
            <w:r w:rsidRPr="00B17F11">
              <w:t>к</w:t>
            </w:r>
            <w:proofErr w:type="gramEnd"/>
            <w:r w:rsidRPr="00B17F11">
              <w:t xml:space="preserve"> захоронению декабриста Мазолевского (памятник культурного наследия федерального значения)</w:t>
            </w:r>
          </w:p>
        </w:tc>
        <w:tc>
          <w:tcPr>
            <w:tcW w:w="2190" w:type="dxa"/>
            <w:vAlign w:val="center"/>
          </w:tcPr>
          <w:p w:rsidR="00763CE9" w:rsidRPr="00B17F11" w:rsidRDefault="00763CE9" w:rsidP="00824C6E">
            <w:pPr>
              <w:jc w:val="center"/>
            </w:pPr>
            <w:r w:rsidRPr="00B17F11">
              <w:t>с. Устьянск</w:t>
            </w:r>
          </w:p>
        </w:tc>
        <w:tc>
          <w:tcPr>
            <w:tcW w:w="1361" w:type="dxa"/>
            <w:vAlign w:val="center"/>
          </w:tcPr>
          <w:p w:rsidR="00763CE9" w:rsidRPr="00B17F11" w:rsidRDefault="00763CE9" w:rsidP="00824C6E">
            <w:pPr>
              <w:contextualSpacing/>
              <w:jc w:val="center"/>
            </w:pPr>
            <w:r w:rsidRPr="00B17F11">
              <w:t>10:00</w:t>
            </w:r>
          </w:p>
        </w:tc>
        <w:tc>
          <w:tcPr>
            <w:tcW w:w="1847" w:type="dxa"/>
            <w:gridSpan w:val="2"/>
            <w:vAlign w:val="center"/>
          </w:tcPr>
          <w:p w:rsidR="00763CE9" w:rsidRPr="00B17F11" w:rsidRDefault="00763CE9" w:rsidP="00824C6E">
            <w:pPr>
              <w:jc w:val="center"/>
            </w:pPr>
            <w:r w:rsidRPr="00B17F11">
              <w:t>Черкасова Е.А.</w:t>
            </w:r>
          </w:p>
        </w:tc>
      </w:tr>
      <w:tr w:rsidR="00763CE9" w:rsidRPr="007063C2" w:rsidTr="00824C6E">
        <w:trPr>
          <w:jc w:val="center"/>
        </w:trPr>
        <w:tc>
          <w:tcPr>
            <w:tcW w:w="1311" w:type="dxa"/>
            <w:vAlign w:val="center"/>
          </w:tcPr>
          <w:p w:rsidR="00763CE9" w:rsidRPr="00B17F11" w:rsidRDefault="00763CE9" w:rsidP="00824C6E">
            <w:pPr>
              <w:pStyle w:val="11"/>
              <w:jc w:val="center"/>
              <w:rPr>
                <w:rFonts w:ascii="Times New Roman" w:eastAsia="Tahoma" w:hAnsi="Times New Roman"/>
                <w:color w:val="000000"/>
              </w:rPr>
            </w:pPr>
            <w:r w:rsidRPr="00B17F11">
              <w:rPr>
                <w:rFonts w:ascii="Times New Roman" w:hAnsi="Times New Roman"/>
              </w:rPr>
              <w:t>4.07</w:t>
            </w:r>
          </w:p>
        </w:tc>
        <w:tc>
          <w:tcPr>
            <w:tcW w:w="3823" w:type="dxa"/>
            <w:vAlign w:val="center"/>
          </w:tcPr>
          <w:p w:rsidR="00763CE9" w:rsidRPr="00B17F11" w:rsidRDefault="00763CE9" w:rsidP="00824C6E">
            <w:r w:rsidRPr="00B17F11">
              <w:t>Выездная концертная программа «От сердца к сердцу»</w:t>
            </w:r>
          </w:p>
        </w:tc>
        <w:tc>
          <w:tcPr>
            <w:tcW w:w="2190" w:type="dxa"/>
            <w:vAlign w:val="center"/>
          </w:tcPr>
          <w:p w:rsidR="00763CE9" w:rsidRPr="00B17F11" w:rsidRDefault="00763CE9" w:rsidP="00824C6E">
            <w:pPr>
              <w:jc w:val="center"/>
            </w:pPr>
            <w:r w:rsidRPr="00B17F11">
              <w:t>Стерлитомакский СДК</w:t>
            </w:r>
          </w:p>
        </w:tc>
        <w:tc>
          <w:tcPr>
            <w:tcW w:w="1361" w:type="dxa"/>
            <w:vAlign w:val="center"/>
          </w:tcPr>
          <w:p w:rsidR="00763CE9" w:rsidRPr="00B17F11" w:rsidRDefault="00763CE9" w:rsidP="00824C6E">
            <w:pPr>
              <w:jc w:val="center"/>
            </w:pPr>
            <w:r w:rsidRPr="00B17F11">
              <w:t>12:00</w:t>
            </w:r>
          </w:p>
        </w:tc>
        <w:tc>
          <w:tcPr>
            <w:tcW w:w="1847" w:type="dxa"/>
            <w:gridSpan w:val="2"/>
            <w:vAlign w:val="center"/>
          </w:tcPr>
          <w:p w:rsidR="00763CE9" w:rsidRPr="00B17F11" w:rsidRDefault="00763CE9" w:rsidP="00824C6E">
            <w:pPr>
              <w:jc w:val="center"/>
              <w:rPr>
                <w:color w:val="000000" w:themeColor="text1"/>
              </w:rPr>
            </w:pPr>
            <w:r w:rsidRPr="00B17F11">
              <w:t>Файзулина Н.С.</w:t>
            </w:r>
          </w:p>
        </w:tc>
      </w:tr>
      <w:tr w:rsidR="00763CE9" w:rsidRPr="007063C2" w:rsidTr="00824C6E">
        <w:trPr>
          <w:jc w:val="center"/>
        </w:trPr>
        <w:tc>
          <w:tcPr>
            <w:tcW w:w="1311" w:type="dxa"/>
            <w:vAlign w:val="center"/>
          </w:tcPr>
          <w:p w:rsidR="00763CE9" w:rsidRPr="00B17F11" w:rsidRDefault="00763CE9" w:rsidP="00824C6E">
            <w:pPr>
              <w:jc w:val="center"/>
            </w:pPr>
            <w:r w:rsidRPr="00B17F11">
              <w:t>5.07</w:t>
            </w:r>
          </w:p>
        </w:tc>
        <w:tc>
          <w:tcPr>
            <w:tcW w:w="3823" w:type="dxa"/>
            <w:vAlign w:val="center"/>
          </w:tcPr>
          <w:p w:rsidR="00763CE9" w:rsidRPr="00B17F11" w:rsidRDefault="00763CE9" w:rsidP="00824C6E">
            <w:r w:rsidRPr="00B17F11">
              <w:t>Выездная концертная программа «День Петра и Февронии»</w:t>
            </w:r>
          </w:p>
        </w:tc>
        <w:tc>
          <w:tcPr>
            <w:tcW w:w="2190" w:type="dxa"/>
            <w:vAlign w:val="center"/>
          </w:tcPr>
          <w:p w:rsidR="00763CE9" w:rsidRPr="00B17F11" w:rsidRDefault="00763CE9" w:rsidP="00824C6E">
            <w:pPr>
              <w:snapToGrid w:val="0"/>
              <w:jc w:val="center"/>
            </w:pPr>
            <w:r w:rsidRPr="00B17F11">
              <w:t>Березовский СДК</w:t>
            </w:r>
          </w:p>
        </w:tc>
        <w:tc>
          <w:tcPr>
            <w:tcW w:w="1361" w:type="dxa"/>
            <w:vAlign w:val="center"/>
          </w:tcPr>
          <w:p w:rsidR="00763CE9" w:rsidRPr="00B17F11" w:rsidRDefault="00763CE9" w:rsidP="00824C6E">
            <w:pPr>
              <w:snapToGrid w:val="0"/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763CE9" w:rsidRPr="00B17F11" w:rsidRDefault="00763CE9" w:rsidP="00824C6E">
            <w:pPr>
              <w:jc w:val="center"/>
              <w:rPr>
                <w:color w:val="000000" w:themeColor="text1"/>
              </w:rPr>
            </w:pPr>
            <w:r w:rsidRPr="00B17F11">
              <w:t>Все руководители</w:t>
            </w:r>
          </w:p>
        </w:tc>
      </w:tr>
      <w:tr w:rsidR="00B17F11" w:rsidRPr="007063C2" w:rsidTr="00824C6E">
        <w:trPr>
          <w:jc w:val="center"/>
        </w:trPr>
        <w:tc>
          <w:tcPr>
            <w:tcW w:w="1311" w:type="dxa"/>
            <w:vAlign w:val="center"/>
          </w:tcPr>
          <w:p w:rsidR="00B17F11" w:rsidRPr="00824C6E" w:rsidRDefault="00B17F11" w:rsidP="00824C6E">
            <w:pPr>
              <w:jc w:val="center"/>
              <w:rPr>
                <w:highlight w:val="yellow"/>
              </w:rPr>
            </w:pPr>
            <w:r w:rsidRPr="00824C6E">
              <w:rPr>
                <w:highlight w:val="yellow"/>
              </w:rPr>
              <w:t>9</w:t>
            </w:r>
            <w:r w:rsidRPr="00824C6E">
              <w:rPr>
                <w:highlight w:val="yellow"/>
              </w:rPr>
              <w:t xml:space="preserve">.07 – </w:t>
            </w:r>
            <w:r w:rsidRPr="00824C6E">
              <w:rPr>
                <w:highlight w:val="yellow"/>
              </w:rPr>
              <w:t>13</w:t>
            </w:r>
            <w:r w:rsidRPr="00824C6E">
              <w:rPr>
                <w:highlight w:val="yellow"/>
              </w:rPr>
              <w:t>.07</w:t>
            </w:r>
          </w:p>
        </w:tc>
        <w:tc>
          <w:tcPr>
            <w:tcW w:w="3823" w:type="dxa"/>
            <w:vAlign w:val="center"/>
          </w:tcPr>
          <w:p w:rsidR="00B17F11" w:rsidRPr="00824C6E" w:rsidRDefault="00B17F11" w:rsidP="00824C6E">
            <w:pPr>
              <w:pStyle w:val="ac"/>
              <w:spacing w:before="0" w:beforeAutospacing="0" w:after="0" w:afterAutospacing="0"/>
              <w:rPr>
                <w:rFonts w:eastAsiaTheme="minorHAnsi"/>
                <w:highlight w:val="yellow"/>
                <w:lang w:eastAsia="en-US"/>
              </w:rPr>
            </w:pPr>
            <w:r w:rsidRPr="00824C6E">
              <w:rPr>
                <w:highlight w:val="yellow"/>
              </w:rPr>
              <w:t xml:space="preserve">Смена ТИМ «Бирюса» - </w:t>
            </w:r>
            <w:r w:rsidRPr="00824C6E">
              <w:rPr>
                <w:rFonts w:eastAsiaTheme="minorHAnsi"/>
                <w:highlight w:val="yellow"/>
                <w:lang w:eastAsia="en-US"/>
              </w:rPr>
              <w:t>«</w:t>
            </w:r>
            <w:r w:rsidRPr="00824C6E">
              <w:rPr>
                <w:highlight w:val="yellow"/>
              </w:rPr>
              <w:t>Гражданский форум: люди и решения</w:t>
            </w:r>
            <w:r w:rsidRPr="00824C6E">
              <w:rPr>
                <w:rFonts w:eastAsiaTheme="minorHAnsi"/>
                <w:highlight w:val="yellow"/>
                <w:lang w:eastAsia="en-US"/>
              </w:rPr>
              <w:t xml:space="preserve">» </w:t>
            </w:r>
          </w:p>
        </w:tc>
        <w:tc>
          <w:tcPr>
            <w:tcW w:w="2190" w:type="dxa"/>
            <w:vAlign w:val="center"/>
          </w:tcPr>
          <w:p w:rsidR="00B17F11" w:rsidRPr="00824C6E" w:rsidRDefault="00B17F11" w:rsidP="00824C6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824C6E">
              <w:rPr>
                <w:rFonts w:ascii="Times New Roman" w:hAnsi="Times New Roman"/>
                <w:highlight w:val="yellow"/>
              </w:rPr>
              <w:t>г. Красноярск</w:t>
            </w:r>
          </w:p>
        </w:tc>
        <w:tc>
          <w:tcPr>
            <w:tcW w:w="1361" w:type="dxa"/>
            <w:vAlign w:val="center"/>
          </w:tcPr>
          <w:p w:rsidR="00B17F11" w:rsidRPr="00824C6E" w:rsidRDefault="00B17F11" w:rsidP="00824C6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B17F11" w:rsidRPr="00824C6E" w:rsidRDefault="00B17F11" w:rsidP="00824C6E">
            <w:pPr>
              <w:jc w:val="center"/>
              <w:rPr>
                <w:highlight w:val="yellow"/>
              </w:rPr>
            </w:pPr>
            <w:r w:rsidRPr="00824C6E">
              <w:rPr>
                <w:color w:val="000000"/>
                <w:highlight w:val="yellow"/>
              </w:rPr>
              <w:t>Вербицкая Е.В.</w:t>
            </w:r>
          </w:p>
        </w:tc>
      </w:tr>
      <w:tr w:rsidR="00B17F11" w:rsidRPr="007063C2" w:rsidTr="00824C6E">
        <w:trPr>
          <w:jc w:val="center"/>
        </w:trPr>
        <w:tc>
          <w:tcPr>
            <w:tcW w:w="1311" w:type="dxa"/>
            <w:vMerge w:val="restart"/>
            <w:vAlign w:val="center"/>
          </w:tcPr>
          <w:p w:rsidR="00B17F11" w:rsidRPr="00B17F11" w:rsidRDefault="00B17F11" w:rsidP="00824C6E">
            <w:pPr>
              <w:jc w:val="center"/>
              <w:rPr>
                <w:bCs/>
              </w:rPr>
            </w:pPr>
            <w:r w:rsidRPr="00B17F11">
              <w:t>18.07</w:t>
            </w:r>
          </w:p>
        </w:tc>
        <w:tc>
          <w:tcPr>
            <w:tcW w:w="3823" w:type="dxa"/>
            <w:vAlign w:val="center"/>
          </w:tcPr>
          <w:p w:rsidR="00B17F11" w:rsidRPr="00B17F11" w:rsidRDefault="00B17F11" w:rsidP="00824C6E">
            <w:r w:rsidRPr="00B17F11">
              <w:t>Реализация проекта в рамках «Территория Красноярский край» «Семейная рыбалка: на крючке»</w:t>
            </w:r>
          </w:p>
        </w:tc>
        <w:tc>
          <w:tcPr>
            <w:tcW w:w="2190" w:type="dxa"/>
            <w:vAlign w:val="center"/>
          </w:tcPr>
          <w:p w:rsidR="00B17F11" w:rsidRPr="00B17F11" w:rsidRDefault="00B17F11" w:rsidP="00824C6E">
            <w:pPr>
              <w:jc w:val="center"/>
            </w:pPr>
            <w:r w:rsidRPr="00B17F11">
              <w:t>Берег реки Услоква (с. Устьянск)</w:t>
            </w:r>
          </w:p>
        </w:tc>
        <w:tc>
          <w:tcPr>
            <w:tcW w:w="1361" w:type="dxa"/>
            <w:vAlign w:val="center"/>
          </w:tcPr>
          <w:p w:rsidR="00B17F11" w:rsidRPr="00B17F11" w:rsidRDefault="00B17F11" w:rsidP="00824C6E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B17F11" w:rsidRPr="00B17F11" w:rsidRDefault="00B17F11" w:rsidP="00824C6E">
            <w:pPr>
              <w:jc w:val="center"/>
            </w:pPr>
            <w:r w:rsidRPr="00B17F11">
              <w:t>Вербицкая Е.В.</w:t>
            </w:r>
          </w:p>
        </w:tc>
      </w:tr>
      <w:tr w:rsidR="00B17F11" w:rsidRPr="007063C2" w:rsidTr="00824C6E">
        <w:trPr>
          <w:jc w:val="center"/>
        </w:trPr>
        <w:tc>
          <w:tcPr>
            <w:tcW w:w="1311" w:type="dxa"/>
            <w:vMerge/>
            <w:vAlign w:val="center"/>
          </w:tcPr>
          <w:p w:rsidR="00B17F11" w:rsidRPr="00B17F11" w:rsidRDefault="00B17F11" w:rsidP="00824C6E">
            <w:pPr>
              <w:jc w:val="center"/>
            </w:pPr>
          </w:p>
        </w:tc>
        <w:tc>
          <w:tcPr>
            <w:tcW w:w="3823" w:type="dxa"/>
            <w:vAlign w:val="center"/>
          </w:tcPr>
          <w:p w:rsidR="00B17F11" w:rsidRPr="00B17F11" w:rsidRDefault="00B17F11" w:rsidP="00824C6E">
            <w:pPr>
              <w:contextualSpacing/>
            </w:pPr>
            <w:r w:rsidRPr="00B17F11">
              <w:t>Встреча выпускников Петропавловской школы</w:t>
            </w:r>
          </w:p>
        </w:tc>
        <w:tc>
          <w:tcPr>
            <w:tcW w:w="2190" w:type="dxa"/>
            <w:vAlign w:val="center"/>
          </w:tcPr>
          <w:p w:rsidR="00B17F11" w:rsidRPr="00B17F11" w:rsidRDefault="00B17F11" w:rsidP="00824C6E">
            <w:pPr>
              <w:jc w:val="center"/>
            </w:pPr>
            <w:proofErr w:type="gramStart"/>
            <w:r w:rsidRPr="00B17F11">
              <w:t>с</w:t>
            </w:r>
            <w:proofErr w:type="gramEnd"/>
            <w:r w:rsidRPr="00B17F11">
              <w:t>. Петропавловка</w:t>
            </w:r>
          </w:p>
        </w:tc>
        <w:tc>
          <w:tcPr>
            <w:tcW w:w="1361" w:type="dxa"/>
            <w:vAlign w:val="center"/>
          </w:tcPr>
          <w:p w:rsidR="00B17F11" w:rsidRPr="00B17F11" w:rsidRDefault="00B17F11" w:rsidP="00824C6E">
            <w:pPr>
              <w:jc w:val="center"/>
            </w:pPr>
            <w:r w:rsidRPr="00B17F11">
              <w:t>16:00</w:t>
            </w:r>
          </w:p>
        </w:tc>
        <w:tc>
          <w:tcPr>
            <w:tcW w:w="1847" w:type="dxa"/>
            <w:gridSpan w:val="2"/>
            <w:vAlign w:val="center"/>
          </w:tcPr>
          <w:p w:rsidR="00B17F11" w:rsidRPr="00B17F11" w:rsidRDefault="00B17F11" w:rsidP="00824C6E">
            <w:pPr>
              <w:jc w:val="center"/>
              <w:rPr>
                <w:color w:val="000000" w:themeColor="text1"/>
              </w:rPr>
            </w:pPr>
            <w:r w:rsidRPr="00B17F11">
              <w:t>Конохова О.Г.</w:t>
            </w:r>
          </w:p>
        </w:tc>
      </w:tr>
      <w:tr w:rsidR="00CE6BDC" w:rsidRPr="007063C2" w:rsidTr="00824C6E">
        <w:trPr>
          <w:jc w:val="center"/>
        </w:trPr>
        <w:tc>
          <w:tcPr>
            <w:tcW w:w="1311" w:type="dxa"/>
            <w:vAlign w:val="center"/>
          </w:tcPr>
          <w:p w:rsidR="00CE6BDC" w:rsidRPr="00824C6E" w:rsidRDefault="00CE6BDC" w:rsidP="00824C6E">
            <w:pPr>
              <w:pStyle w:val="a4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824C6E">
              <w:rPr>
                <w:rFonts w:ascii="Times New Roman" w:hAnsi="Times New Roman"/>
                <w:szCs w:val="24"/>
                <w:highlight w:val="yellow"/>
              </w:rPr>
              <w:t>19.07</w:t>
            </w:r>
            <w:r w:rsidR="002D79A5" w:rsidRPr="00824C6E">
              <w:rPr>
                <w:rFonts w:ascii="Times New Roman" w:hAnsi="Times New Roman"/>
                <w:highlight w:val="yellow"/>
              </w:rPr>
              <w:t xml:space="preserve"> </w:t>
            </w:r>
            <w:r w:rsidR="002D79A5" w:rsidRPr="00824C6E">
              <w:rPr>
                <w:rFonts w:ascii="Times New Roman" w:hAnsi="Times New Roman"/>
                <w:highlight w:val="yellow"/>
              </w:rPr>
              <w:t xml:space="preserve">- </w:t>
            </w:r>
            <w:r w:rsidR="002D79A5" w:rsidRPr="00824C6E">
              <w:rPr>
                <w:rFonts w:ascii="Times New Roman" w:hAnsi="Times New Roman"/>
                <w:szCs w:val="24"/>
                <w:highlight w:val="yellow"/>
              </w:rPr>
              <w:t>24.07</w:t>
            </w:r>
          </w:p>
        </w:tc>
        <w:tc>
          <w:tcPr>
            <w:tcW w:w="3823" w:type="dxa"/>
            <w:vAlign w:val="center"/>
          </w:tcPr>
          <w:p w:rsidR="00CE6BDC" w:rsidRPr="00824C6E" w:rsidRDefault="00CE6BDC" w:rsidP="00824C6E">
            <w:pPr>
              <w:spacing w:line="276" w:lineRule="atLeast"/>
              <w:rPr>
                <w:szCs w:val="24"/>
                <w:highlight w:val="yellow"/>
              </w:rPr>
            </w:pPr>
            <w:r w:rsidRPr="00824C6E">
              <w:rPr>
                <w:szCs w:val="24"/>
                <w:highlight w:val="yellow"/>
              </w:rPr>
              <w:t>С</w:t>
            </w:r>
            <w:r w:rsidRPr="00824C6E">
              <w:rPr>
                <w:szCs w:val="24"/>
                <w:highlight w:val="yellow"/>
              </w:rPr>
              <w:t>лет «Единство Юнармии»</w:t>
            </w:r>
          </w:p>
        </w:tc>
        <w:tc>
          <w:tcPr>
            <w:tcW w:w="2190" w:type="dxa"/>
            <w:vAlign w:val="center"/>
          </w:tcPr>
          <w:p w:rsidR="00CE6BDC" w:rsidRPr="00824C6E" w:rsidRDefault="00CE6BDC" w:rsidP="00824C6E">
            <w:pPr>
              <w:pStyle w:val="a4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824C6E">
              <w:rPr>
                <w:rFonts w:ascii="Times New Roman" w:hAnsi="Times New Roman"/>
                <w:szCs w:val="24"/>
                <w:highlight w:val="yellow"/>
              </w:rPr>
              <w:t>пгт. Емельяново РЦПВ «Юнармия»</w:t>
            </w:r>
          </w:p>
        </w:tc>
        <w:tc>
          <w:tcPr>
            <w:tcW w:w="1361" w:type="dxa"/>
            <w:vAlign w:val="center"/>
          </w:tcPr>
          <w:p w:rsidR="00CE6BDC" w:rsidRPr="00824C6E" w:rsidRDefault="00CE6BDC" w:rsidP="00824C6E">
            <w:pPr>
              <w:jc w:val="center"/>
              <w:rPr>
                <w:szCs w:val="24"/>
                <w:highlight w:val="yellow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CE6BDC" w:rsidRPr="00824C6E" w:rsidRDefault="00CE6BDC" w:rsidP="00824C6E">
            <w:pPr>
              <w:jc w:val="center"/>
              <w:rPr>
                <w:szCs w:val="24"/>
                <w:highlight w:val="yellow"/>
              </w:rPr>
            </w:pPr>
            <w:r w:rsidRPr="00824C6E">
              <w:rPr>
                <w:szCs w:val="24"/>
                <w:highlight w:val="yellow"/>
              </w:rPr>
              <w:t>Никитина Н.В.</w:t>
            </w:r>
          </w:p>
        </w:tc>
      </w:tr>
      <w:tr w:rsidR="00CE6BDC" w:rsidRPr="007063C2" w:rsidTr="00824C6E">
        <w:trPr>
          <w:jc w:val="center"/>
        </w:trPr>
        <w:tc>
          <w:tcPr>
            <w:tcW w:w="1311" w:type="dxa"/>
            <w:vAlign w:val="center"/>
          </w:tcPr>
          <w:p w:rsidR="00CE6BDC" w:rsidRPr="00824C6E" w:rsidRDefault="00194E6B" w:rsidP="00824C6E">
            <w:pPr>
              <w:jc w:val="center"/>
              <w:rPr>
                <w:highlight w:val="yellow"/>
              </w:rPr>
            </w:pPr>
            <w:r w:rsidRPr="00824C6E">
              <w:rPr>
                <w:highlight w:val="yellow"/>
              </w:rPr>
              <w:t>23</w:t>
            </w:r>
            <w:r w:rsidR="00CE6BDC" w:rsidRPr="00824C6E">
              <w:rPr>
                <w:highlight w:val="yellow"/>
              </w:rPr>
              <w:t xml:space="preserve">.07 – </w:t>
            </w:r>
            <w:r w:rsidR="00F22AB7" w:rsidRPr="00824C6E">
              <w:rPr>
                <w:highlight w:val="yellow"/>
              </w:rPr>
              <w:t>27</w:t>
            </w:r>
            <w:r w:rsidR="00CE6BDC" w:rsidRPr="00824C6E">
              <w:rPr>
                <w:highlight w:val="yellow"/>
              </w:rPr>
              <w:t>.07</w:t>
            </w:r>
          </w:p>
        </w:tc>
        <w:tc>
          <w:tcPr>
            <w:tcW w:w="3823" w:type="dxa"/>
            <w:vAlign w:val="center"/>
          </w:tcPr>
          <w:p w:rsidR="00CE6BDC" w:rsidRPr="00824C6E" w:rsidRDefault="00194E6B" w:rsidP="00824C6E">
            <w:pPr>
              <w:pStyle w:val="ac"/>
              <w:spacing w:before="0" w:beforeAutospacing="0" w:after="0" w:afterAutospacing="0"/>
              <w:rPr>
                <w:rFonts w:eastAsiaTheme="minorHAnsi"/>
                <w:highlight w:val="yellow"/>
                <w:lang w:eastAsia="en-US"/>
              </w:rPr>
            </w:pPr>
            <w:r w:rsidRPr="00824C6E">
              <w:rPr>
                <w:highlight w:val="yellow"/>
              </w:rPr>
              <w:t xml:space="preserve">Смена ТИМ «Бирюса» - </w:t>
            </w:r>
            <w:r w:rsidR="00CE6BDC" w:rsidRPr="00824C6E">
              <w:rPr>
                <w:highlight w:val="yellow"/>
              </w:rPr>
              <w:t>«</w:t>
            </w:r>
            <w:r w:rsidRPr="00824C6E">
              <w:rPr>
                <w:highlight w:val="yellow"/>
              </w:rPr>
              <w:t>Мы профессионалы</w:t>
            </w:r>
            <w:r w:rsidR="00CE6BDC" w:rsidRPr="00824C6E">
              <w:rPr>
                <w:rFonts w:eastAsiaTheme="minorHAnsi"/>
                <w:highlight w:val="yellow"/>
                <w:lang w:eastAsia="en-US"/>
              </w:rPr>
              <w:t xml:space="preserve">» </w:t>
            </w:r>
          </w:p>
        </w:tc>
        <w:tc>
          <w:tcPr>
            <w:tcW w:w="2190" w:type="dxa"/>
            <w:vAlign w:val="center"/>
          </w:tcPr>
          <w:p w:rsidR="00CE6BDC" w:rsidRPr="00824C6E" w:rsidRDefault="00CE6BDC" w:rsidP="00824C6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824C6E">
              <w:rPr>
                <w:rFonts w:ascii="Times New Roman" w:hAnsi="Times New Roman"/>
                <w:highlight w:val="yellow"/>
              </w:rPr>
              <w:t>г. Красноярск</w:t>
            </w:r>
          </w:p>
        </w:tc>
        <w:tc>
          <w:tcPr>
            <w:tcW w:w="1361" w:type="dxa"/>
            <w:vAlign w:val="center"/>
          </w:tcPr>
          <w:p w:rsidR="00CE6BDC" w:rsidRPr="00824C6E" w:rsidRDefault="00CE6BDC" w:rsidP="00824C6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CE6BDC" w:rsidRPr="00824C6E" w:rsidRDefault="00CE6BDC" w:rsidP="00824C6E">
            <w:pPr>
              <w:pStyle w:val="ac"/>
              <w:spacing w:before="0" w:beforeAutospacing="0" w:after="0" w:afterAutospacing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824C6E">
              <w:rPr>
                <w:rFonts w:eastAsiaTheme="minorHAnsi"/>
                <w:highlight w:val="yellow"/>
                <w:lang w:eastAsia="en-US"/>
              </w:rPr>
              <w:t>Крикунова Д.Ю.</w:t>
            </w:r>
          </w:p>
        </w:tc>
      </w:tr>
      <w:tr w:rsidR="002D79A5" w:rsidRPr="007063C2" w:rsidTr="00824C6E">
        <w:trPr>
          <w:jc w:val="center"/>
        </w:trPr>
        <w:tc>
          <w:tcPr>
            <w:tcW w:w="1311" w:type="dxa"/>
            <w:vAlign w:val="center"/>
          </w:tcPr>
          <w:p w:rsidR="002D79A5" w:rsidRPr="00824C6E" w:rsidRDefault="00ED72FA" w:rsidP="00824C6E">
            <w:pPr>
              <w:jc w:val="center"/>
              <w:rPr>
                <w:highlight w:val="yellow"/>
              </w:rPr>
            </w:pPr>
            <w:r w:rsidRPr="00824C6E">
              <w:rPr>
                <w:highlight w:val="yellow"/>
              </w:rPr>
              <w:t>26.07</w:t>
            </w:r>
            <w:r w:rsidR="00F22AB7" w:rsidRPr="00824C6E">
              <w:rPr>
                <w:highlight w:val="yellow"/>
              </w:rPr>
              <w:t xml:space="preserve"> – 30.07</w:t>
            </w:r>
          </w:p>
        </w:tc>
        <w:tc>
          <w:tcPr>
            <w:tcW w:w="3823" w:type="dxa"/>
            <w:vAlign w:val="center"/>
          </w:tcPr>
          <w:p w:rsidR="002D79A5" w:rsidRPr="00824C6E" w:rsidRDefault="002D79A5" w:rsidP="00824C6E">
            <w:pPr>
              <w:pStyle w:val="ac"/>
              <w:spacing w:before="0" w:beforeAutospacing="0" w:after="0" w:afterAutospacing="0"/>
              <w:rPr>
                <w:highlight w:val="yellow"/>
              </w:rPr>
            </w:pPr>
            <w:r w:rsidRPr="00824C6E">
              <w:rPr>
                <w:sz w:val="24"/>
                <w:szCs w:val="24"/>
                <w:highlight w:val="yellow"/>
              </w:rPr>
              <w:t>Слет «Единство в истории»</w:t>
            </w:r>
          </w:p>
        </w:tc>
        <w:tc>
          <w:tcPr>
            <w:tcW w:w="2190" w:type="dxa"/>
            <w:vAlign w:val="center"/>
          </w:tcPr>
          <w:p w:rsidR="002D79A5" w:rsidRPr="00824C6E" w:rsidRDefault="002D79A5" w:rsidP="00824C6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824C6E">
              <w:rPr>
                <w:rFonts w:ascii="Times New Roman" w:hAnsi="Times New Roman"/>
                <w:szCs w:val="24"/>
                <w:highlight w:val="yellow"/>
              </w:rPr>
              <w:t>пгт. Емельяново РЦПВ «Юнармия»</w:t>
            </w:r>
          </w:p>
        </w:tc>
        <w:tc>
          <w:tcPr>
            <w:tcW w:w="1361" w:type="dxa"/>
            <w:vAlign w:val="center"/>
          </w:tcPr>
          <w:p w:rsidR="002D79A5" w:rsidRPr="00824C6E" w:rsidRDefault="002D79A5" w:rsidP="00824C6E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2D79A5" w:rsidRPr="00824C6E" w:rsidRDefault="002D79A5" w:rsidP="00824C6E">
            <w:pPr>
              <w:jc w:val="center"/>
              <w:rPr>
                <w:highlight w:val="yellow"/>
              </w:rPr>
            </w:pPr>
            <w:r w:rsidRPr="00824C6E">
              <w:rPr>
                <w:color w:val="000000"/>
                <w:highlight w:val="yellow"/>
              </w:rPr>
              <w:t>Вербицкая Е.В.</w:t>
            </w:r>
          </w:p>
        </w:tc>
      </w:tr>
    </w:tbl>
    <w:p w:rsidR="00794178" w:rsidRPr="005C197B" w:rsidRDefault="00794178" w:rsidP="005C197B"/>
    <w:sectPr w:rsidR="00794178" w:rsidRPr="005C197B" w:rsidSect="00BE2C6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37713"/>
    <w:rsid w:val="00007EE5"/>
    <w:rsid w:val="00010B99"/>
    <w:rsid w:val="000118C5"/>
    <w:rsid w:val="00012F3B"/>
    <w:rsid w:val="00014FB1"/>
    <w:rsid w:val="000241DD"/>
    <w:rsid w:val="00024CB5"/>
    <w:rsid w:val="0003286E"/>
    <w:rsid w:val="00040DD1"/>
    <w:rsid w:val="00044407"/>
    <w:rsid w:val="000534C6"/>
    <w:rsid w:val="00056DC3"/>
    <w:rsid w:val="00065CC4"/>
    <w:rsid w:val="00067998"/>
    <w:rsid w:val="00071942"/>
    <w:rsid w:val="0007545A"/>
    <w:rsid w:val="000902A4"/>
    <w:rsid w:val="00091701"/>
    <w:rsid w:val="000A3C31"/>
    <w:rsid w:val="000A3FAA"/>
    <w:rsid w:val="000B0A70"/>
    <w:rsid w:val="000D1BEF"/>
    <w:rsid w:val="000D3AD2"/>
    <w:rsid w:val="000D76CD"/>
    <w:rsid w:val="000F5D28"/>
    <w:rsid w:val="000F663C"/>
    <w:rsid w:val="00110761"/>
    <w:rsid w:val="00113AFE"/>
    <w:rsid w:val="00114085"/>
    <w:rsid w:val="001158E3"/>
    <w:rsid w:val="00116807"/>
    <w:rsid w:val="00117166"/>
    <w:rsid w:val="001300D3"/>
    <w:rsid w:val="001452B6"/>
    <w:rsid w:val="0016784D"/>
    <w:rsid w:val="0017464F"/>
    <w:rsid w:val="00175D7F"/>
    <w:rsid w:val="00176AB4"/>
    <w:rsid w:val="00194E6B"/>
    <w:rsid w:val="001B5727"/>
    <w:rsid w:val="001B7E71"/>
    <w:rsid w:val="001D5284"/>
    <w:rsid w:val="001D72F0"/>
    <w:rsid w:val="001E686D"/>
    <w:rsid w:val="001E7728"/>
    <w:rsid w:val="00204BF6"/>
    <w:rsid w:val="00215E5C"/>
    <w:rsid w:val="002211C1"/>
    <w:rsid w:val="00222B79"/>
    <w:rsid w:val="002333C3"/>
    <w:rsid w:val="00234C10"/>
    <w:rsid w:val="00235A92"/>
    <w:rsid w:val="002446A7"/>
    <w:rsid w:val="00252313"/>
    <w:rsid w:val="00282A24"/>
    <w:rsid w:val="002901BC"/>
    <w:rsid w:val="00291EB9"/>
    <w:rsid w:val="002A01B5"/>
    <w:rsid w:val="002A3DD1"/>
    <w:rsid w:val="002A6326"/>
    <w:rsid w:val="002A6C6B"/>
    <w:rsid w:val="002B213C"/>
    <w:rsid w:val="002B6CFC"/>
    <w:rsid w:val="002C07CC"/>
    <w:rsid w:val="002C1575"/>
    <w:rsid w:val="002C2965"/>
    <w:rsid w:val="002D79A5"/>
    <w:rsid w:val="002F1F31"/>
    <w:rsid w:val="002F7B7C"/>
    <w:rsid w:val="003028B8"/>
    <w:rsid w:val="0031157E"/>
    <w:rsid w:val="00312766"/>
    <w:rsid w:val="003179E0"/>
    <w:rsid w:val="003368BD"/>
    <w:rsid w:val="00346778"/>
    <w:rsid w:val="003555C4"/>
    <w:rsid w:val="0036278D"/>
    <w:rsid w:val="00371AF1"/>
    <w:rsid w:val="00374602"/>
    <w:rsid w:val="003826B5"/>
    <w:rsid w:val="0039160D"/>
    <w:rsid w:val="003920A9"/>
    <w:rsid w:val="00392740"/>
    <w:rsid w:val="003A027B"/>
    <w:rsid w:val="003A6E54"/>
    <w:rsid w:val="003B1961"/>
    <w:rsid w:val="003C7358"/>
    <w:rsid w:val="003D3A64"/>
    <w:rsid w:val="003E58DC"/>
    <w:rsid w:val="003F3BA0"/>
    <w:rsid w:val="00406753"/>
    <w:rsid w:val="00407D9B"/>
    <w:rsid w:val="00411336"/>
    <w:rsid w:val="00415A0E"/>
    <w:rsid w:val="0042498D"/>
    <w:rsid w:val="0043381C"/>
    <w:rsid w:val="00436FD0"/>
    <w:rsid w:val="00447834"/>
    <w:rsid w:val="004566A0"/>
    <w:rsid w:val="00460A9E"/>
    <w:rsid w:val="00464E98"/>
    <w:rsid w:val="004865DD"/>
    <w:rsid w:val="00486E3A"/>
    <w:rsid w:val="0049088D"/>
    <w:rsid w:val="00491EE3"/>
    <w:rsid w:val="004A64FD"/>
    <w:rsid w:val="004B3BDC"/>
    <w:rsid w:val="004B5121"/>
    <w:rsid w:val="004C1AAB"/>
    <w:rsid w:val="004C5CAC"/>
    <w:rsid w:val="004E3212"/>
    <w:rsid w:val="004F6B4F"/>
    <w:rsid w:val="0051194C"/>
    <w:rsid w:val="005210F4"/>
    <w:rsid w:val="00524D93"/>
    <w:rsid w:val="0053705B"/>
    <w:rsid w:val="00537713"/>
    <w:rsid w:val="00545C6D"/>
    <w:rsid w:val="00547729"/>
    <w:rsid w:val="0055135B"/>
    <w:rsid w:val="0055699E"/>
    <w:rsid w:val="005645D0"/>
    <w:rsid w:val="0056537C"/>
    <w:rsid w:val="005656CC"/>
    <w:rsid w:val="005758C1"/>
    <w:rsid w:val="005910B2"/>
    <w:rsid w:val="005A590F"/>
    <w:rsid w:val="005B08E3"/>
    <w:rsid w:val="005B0D9A"/>
    <w:rsid w:val="005B1819"/>
    <w:rsid w:val="005B67F7"/>
    <w:rsid w:val="005C197B"/>
    <w:rsid w:val="005C6BE5"/>
    <w:rsid w:val="005E14AD"/>
    <w:rsid w:val="005F4D1C"/>
    <w:rsid w:val="006005B5"/>
    <w:rsid w:val="00600C47"/>
    <w:rsid w:val="006104CC"/>
    <w:rsid w:val="0064042F"/>
    <w:rsid w:val="00644DD2"/>
    <w:rsid w:val="00646410"/>
    <w:rsid w:val="0064705E"/>
    <w:rsid w:val="0065306D"/>
    <w:rsid w:val="00666464"/>
    <w:rsid w:val="006716AA"/>
    <w:rsid w:val="00676A11"/>
    <w:rsid w:val="00685A73"/>
    <w:rsid w:val="006903B2"/>
    <w:rsid w:val="00692726"/>
    <w:rsid w:val="00692D17"/>
    <w:rsid w:val="00697753"/>
    <w:rsid w:val="006A08FA"/>
    <w:rsid w:val="006A098A"/>
    <w:rsid w:val="006A25CA"/>
    <w:rsid w:val="006A5C67"/>
    <w:rsid w:val="006B08B5"/>
    <w:rsid w:val="006E2016"/>
    <w:rsid w:val="006E2DCC"/>
    <w:rsid w:val="007004AC"/>
    <w:rsid w:val="00701BA9"/>
    <w:rsid w:val="00704DCE"/>
    <w:rsid w:val="00705669"/>
    <w:rsid w:val="007063C2"/>
    <w:rsid w:val="00710480"/>
    <w:rsid w:val="0073567C"/>
    <w:rsid w:val="00740DE9"/>
    <w:rsid w:val="007443E8"/>
    <w:rsid w:val="00763CE9"/>
    <w:rsid w:val="00766D1D"/>
    <w:rsid w:val="00766DB1"/>
    <w:rsid w:val="0077432C"/>
    <w:rsid w:val="00784056"/>
    <w:rsid w:val="007914B9"/>
    <w:rsid w:val="007937CD"/>
    <w:rsid w:val="00794178"/>
    <w:rsid w:val="007963C9"/>
    <w:rsid w:val="00797393"/>
    <w:rsid w:val="00797ECB"/>
    <w:rsid w:val="007A4A2E"/>
    <w:rsid w:val="007B36DB"/>
    <w:rsid w:val="007B750C"/>
    <w:rsid w:val="007B7949"/>
    <w:rsid w:val="007C7E51"/>
    <w:rsid w:val="007D0D16"/>
    <w:rsid w:val="007D7EC3"/>
    <w:rsid w:val="007E1007"/>
    <w:rsid w:val="007F1FDE"/>
    <w:rsid w:val="007F3469"/>
    <w:rsid w:val="007F6F2E"/>
    <w:rsid w:val="008009A6"/>
    <w:rsid w:val="00804D63"/>
    <w:rsid w:val="00816999"/>
    <w:rsid w:val="00823EFD"/>
    <w:rsid w:val="00824C6E"/>
    <w:rsid w:val="0085587D"/>
    <w:rsid w:val="00865531"/>
    <w:rsid w:val="008854A8"/>
    <w:rsid w:val="00893CDF"/>
    <w:rsid w:val="008B67C8"/>
    <w:rsid w:val="008D3C30"/>
    <w:rsid w:val="008D40CB"/>
    <w:rsid w:val="008E0AF5"/>
    <w:rsid w:val="008E0F82"/>
    <w:rsid w:val="008E18D1"/>
    <w:rsid w:val="008E6302"/>
    <w:rsid w:val="008F40C7"/>
    <w:rsid w:val="008F4683"/>
    <w:rsid w:val="008F79F4"/>
    <w:rsid w:val="008F7C3E"/>
    <w:rsid w:val="00903FB9"/>
    <w:rsid w:val="00911413"/>
    <w:rsid w:val="009215AD"/>
    <w:rsid w:val="00927DAF"/>
    <w:rsid w:val="009507CC"/>
    <w:rsid w:val="009526C6"/>
    <w:rsid w:val="0095406A"/>
    <w:rsid w:val="009626CE"/>
    <w:rsid w:val="00973079"/>
    <w:rsid w:val="00980AC8"/>
    <w:rsid w:val="00983495"/>
    <w:rsid w:val="0098549D"/>
    <w:rsid w:val="009A0A9B"/>
    <w:rsid w:val="009A1034"/>
    <w:rsid w:val="009A5181"/>
    <w:rsid w:val="009A755C"/>
    <w:rsid w:val="009B08A3"/>
    <w:rsid w:val="009B3104"/>
    <w:rsid w:val="009B3143"/>
    <w:rsid w:val="009B4975"/>
    <w:rsid w:val="009C4CC1"/>
    <w:rsid w:val="009D1756"/>
    <w:rsid w:val="009E273F"/>
    <w:rsid w:val="009E2DFE"/>
    <w:rsid w:val="00A05017"/>
    <w:rsid w:val="00A05589"/>
    <w:rsid w:val="00A06056"/>
    <w:rsid w:val="00A07461"/>
    <w:rsid w:val="00A124DE"/>
    <w:rsid w:val="00A316B8"/>
    <w:rsid w:val="00A32279"/>
    <w:rsid w:val="00A34250"/>
    <w:rsid w:val="00A34394"/>
    <w:rsid w:val="00A51F41"/>
    <w:rsid w:val="00A55D6C"/>
    <w:rsid w:val="00A613EC"/>
    <w:rsid w:val="00A712C6"/>
    <w:rsid w:val="00A713CB"/>
    <w:rsid w:val="00A76D9D"/>
    <w:rsid w:val="00A81C92"/>
    <w:rsid w:val="00A82D37"/>
    <w:rsid w:val="00A87FC0"/>
    <w:rsid w:val="00A942AA"/>
    <w:rsid w:val="00AA5249"/>
    <w:rsid w:val="00AB091B"/>
    <w:rsid w:val="00AB0E1E"/>
    <w:rsid w:val="00AB13DB"/>
    <w:rsid w:val="00AB5124"/>
    <w:rsid w:val="00AF56EF"/>
    <w:rsid w:val="00AF6F66"/>
    <w:rsid w:val="00B01DF0"/>
    <w:rsid w:val="00B14AE3"/>
    <w:rsid w:val="00B14D4B"/>
    <w:rsid w:val="00B15919"/>
    <w:rsid w:val="00B17F11"/>
    <w:rsid w:val="00B31035"/>
    <w:rsid w:val="00B31CBF"/>
    <w:rsid w:val="00B321B2"/>
    <w:rsid w:val="00B45EBD"/>
    <w:rsid w:val="00B470D7"/>
    <w:rsid w:val="00B50E9A"/>
    <w:rsid w:val="00B5514C"/>
    <w:rsid w:val="00B705D9"/>
    <w:rsid w:val="00B7224E"/>
    <w:rsid w:val="00B737DE"/>
    <w:rsid w:val="00B80D30"/>
    <w:rsid w:val="00B927AF"/>
    <w:rsid w:val="00BA2E80"/>
    <w:rsid w:val="00BA327D"/>
    <w:rsid w:val="00BA39C6"/>
    <w:rsid w:val="00BB0089"/>
    <w:rsid w:val="00BB4D20"/>
    <w:rsid w:val="00BB791B"/>
    <w:rsid w:val="00BC2055"/>
    <w:rsid w:val="00BC5F1F"/>
    <w:rsid w:val="00BC6F0D"/>
    <w:rsid w:val="00BE2C60"/>
    <w:rsid w:val="00BE4482"/>
    <w:rsid w:val="00BF154D"/>
    <w:rsid w:val="00C030EC"/>
    <w:rsid w:val="00C160BF"/>
    <w:rsid w:val="00C17304"/>
    <w:rsid w:val="00C2263C"/>
    <w:rsid w:val="00C36195"/>
    <w:rsid w:val="00C42654"/>
    <w:rsid w:val="00C43167"/>
    <w:rsid w:val="00C43605"/>
    <w:rsid w:val="00C43823"/>
    <w:rsid w:val="00C46BDF"/>
    <w:rsid w:val="00C50B3F"/>
    <w:rsid w:val="00C54967"/>
    <w:rsid w:val="00C85DED"/>
    <w:rsid w:val="00C865AD"/>
    <w:rsid w:val="00C97E33"/>
    <w:rsid w:val="00CB1421"/>
    <w:rsid w:val="00CB5452"/>
    <w:rsid w:val="00CB57F0"/>
    <w:rsid w:val="00CC244C"/>
    <w:rsid w:val="00CC2690"/>
    <w:rsid w:val="00CD12A1"/>
    <w:rsid w:val="00CE04E8"/>
    <w:rsid w:val="00CE19C1"/>
    <w:rsid w:val="00CE6BDC"/>
    <w:rsid w:val="00D034C8"/>
    <w:rsid w:val="00D05372"/>
    <w:rsid w:val="00D166E6"/>
    <w:rsid w:val="00D166F8"/>
    <w:rsid w:val="00D303A2"/>
    <w:rsid w:val="00D43605"/>
    <w:rsid w:val="00D6407E"/>
    <w:rsid w:val="00D86758"/>
    <w:rsid w:val="00D92E34"/>
    <w:rsid w:val="00D960FB"/>
    <w:rsid w:val="00DA2741"/>
    <w:rsid w:val="00DA5A56"/>
    <w:rsid w:val="00DA63C4"/>
    <w:rsid w:val="00DB111C"/>
    <w:rsid w:val="00DC3790"/>
    <w:rsid w:val="00DF01F4"/>
    <w:rsid w:val="00E03CA2"/>
    <w:rsid w:val="00E043D1"/>
    <w:rsid w:val="00E14819"/>
    <w:rsid w:val="00E3146D"/>
    <w:rsid w:val="00E35ADD"/>
    <w:rsid w:val="00E432A4"/>
    <w:rsid w:val="00E52915"/>
    <w:rsid w:val="00E6200A"/>
    <w:rsid w:val="00E65BB3"/>
    <w:rsid w:val="00E75F22"/>
    <w:rsid w:val="00EA0190"/>
    <w:rsid w:val="00EA24FB"/>
    <w:rsid w:val="00EA2F35"/>
    <w:rsid w:val="00EA342D"/>
    <w:rsid w:val="00EA3E34"/>
    <w:rsid w:val="00EA404F"/>
    <w:rsid w:val="00EB39DA"/>
    <w:rsid w:val="00EC3BA5"/>
    <w:rsid w:val="00EC4B06"/>
    <w:rsid w:val="00EC4F47"/>
    <w:rsid w:val="00ED3E5C"/>
    <w:rsid w:val="00ED49EC"/>
    <w:rsid w:val="00ED72FA"/>
    <w:rsid w:val="00EE1167"/>
    <w:rsid w:val="00EE2880"/>
    <w:rsid w:val="00EE2C76"/>
    <w:rsid w:val="00EE7621"/>
    <w:rsid w:val="00EF0B1E"/>
    <w:rsid w:val="00EF1FE8"/>
    <w:rsid w:val="00EF4965"/>
    <w:rsid w:val="00F13841"/>
    <w:rsid w:val="00F14D01"/>
    <w:rsid w:val="00F206CF"/>
    <w:rsid w:val="00F22AB7"/>
    <w:rsid w:val="00F23535"/>
    <w:rsid w:val="00F2483E"/>
    <w:rsid w:val="00F26DAE"/>
    <w:rsid w:val="00F32346"/>
    <w:rsid w:val="00F5333B"/>
    <w:rsid w:val="00F539DD"/>
    <w:rsid w:val="00F5775C"/>
    <w:rsid w:val="00F65772"/>
    <w:rsid w:val="00F7032C"/>
    <w:rsid w:val="00F70C31"/>
    <w:rsid w:val="00F73085"/>
    <w:rsid w:val="00F73B83"/>
    <w:rsid w:val="00F74633"/>
    <w:rsid w:val="00F75A00"/>
    <w:rsid w:val="00F96FD2"/>
    <w:rsid w:val="00FA3993"/>
    <w:rsid w:val="00FA7F77"/>
    <w:rsid w:val="00FB6B22"/>
    <w:rsid w:val="00FD123A"/>
    <w:rsid w:val="00FD379A"/>
    <w:rsid w:val="00FE223D"/>
    <w:rsid w:val="00FE6C66"/>
    <w:rsid w:val="00FF46FF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5C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qFormat/>
    <w:locked/>
    <w:rsid w:val="0053771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5377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377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5377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537713"/>
    <w:rPr>
      <w:color w:val="0000FF"/>
      <w:u w:val="single"/>
    </w:rPr>
  </w:style>
  <w:style w:type="character" w:styleId="a8">
    <w:name w:val="Strong"/>
    <w:basedOn w:val="a0"/>
    <w:uiPriority w:val="22"/>
    <w:qFormat/>
    <w:rsid w:val="00537713"/>
    <w:rPr>
      <w:b/>
      <w:bCs/>
    </w:rPr>
  </w:style>
  <w:style w:type="paragraph" w:customStyle="1" w:styleId="11">
    <w:name w:val="Без интервала1"/>
    <w:link w:val="NoSpacingChar"/>
    <w:qFormat/>
    <w:rsid w:val="00EE2C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2">
    <w:name w:val="s2"/>
    <w:rsid w:val="00A316B8"/>
  </w:style>
  <w:style w:type="paragraph" w:customStyle="1" w:styleId="p4">
    <w:name w:val="p4"/>
    <w:basedOn w:val="a"/>
    <w:rsid w:val="00A316B8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0754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545A"/>
    <w:pPr>
      <w:widowControl w:val="0"/>
      <w:shd w:val="clear" w:color="auto" w:fill="FFFFFF"/>
      <w:spacing w:after="240" w:line="341" w:lineRule="exact"/>
      <w:jc w:val="center"/>
    </w:pPr>
    <w:rPr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5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065CC4"/>
  </w:style>
  <w:style w:type="character" w:styleId="a9">
    <w:name w:val="Emphasis"/>
    <w:basedOn w:val="a0"/>
    <w:uiPriority w:val="20"/>
    <w:qFormat/>
    <w:rsid w:val="007937CD"/>
    <w:rPr>
      <w:i/>
      <w:iCs/>
    </w:rPr>
  </w:style>
  <w:style w:type="paragraph" w:customStyle="1" w:styleId="p1">
    <w:name w:val="p1"/>
    <w:basedOn w:val="a"/>
    <w:rsid w:val="00FD37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D379A"/>
  </w:style>
  <w:style w:type="paragraph" w:styleId="aa">
    <w:name w:val="header"/>
    <w:basedOn w:val="a"/>
    <w:link w:val="ab"/>
    <w:uiPriority w:val="99"/>
    <w:rsid w:val="00DC379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DC379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NoSpacingChar">
    <w:name w:val="No Spacing Char"/>
    <w:link w:val="11"/>
    <w:locked/>
    <w:rsid w:val="004F6B4F"/>
    <w:rPr>
      <w:rFonts w:ascii="Calibri" w:eastAsia="Times New Roman" w:hAnsi="Calibri" w:cs="Times New Roman"/>
      <w:lang w:eastAsia="ru-RU"/>
    </w:rPr>
  </w:style>
  <w:style w:type="character" w:customStyle="1" w:styleId="s1">
    <w:name w:val="s1"/>
    <w:rsid w:val="002C1575"/>
  </w:style>
  <w:style w:type="paragraph" w:styleId="ac">
    <w:name w:val="Normal (Web)"/>
    <w:basedOn w:val="a"/>
    <w:uiPriority w:val="99"/>
    <w:rsid w:val="00DA5A56"/>
    <w:pPr>
      <w:spacing w:before="100" w:beforeAutospacing="1" w:after="100" w:afterAutospacing="1"/>
    </w:pPr>
  </w:style>
  <w:style w:type="character" w:customStyle="1" w:styleId="docdata">
    <w:name w:val="docdata"/>
    <w:aliases w:val="docy,v5,1007,bqiaagaaeyqcaaagiaiaaanwawaabwqdaaaaaaaaaaaaaaaaaaaaaaaaaaaaaaaaaaaaaaaaaaaaaaaaaaaaaaaaaaaaaaaaaaaaaaaaaaaaaaaaaaaaaaaaaaaaaaaaaaaaaaaaaaaaaaaaaaaaaaaaaaaaaaaaaaaaaaaaaaaaaaaaaaaaaaaaaaaaaaaaaaaaaaaaaaaaaaaaaaaaaaaaaaaaaaaaaaaaaaaa"/>
    <w:basedOn w:val="a0"/>
    <w:rsid w:val="00BE4482"/>
  </w:style>
  <w:style w:type="character" w:customStyle="1" w:styleId="s6">
    <w:name w:val="s6"/>
    <w:basedOn w:val="a0"/>
    <w:rsid w:val="00980AC8"/>
  </w:style>
  <w:style w:type="paragraph" w:customStyle="1" w:styleId="TableParagraph">
    <w:name w:val="Table Paragraph"/>
    <w:basedOn w:val="a"/>
    <w:uiPriority w:val="1"/>
    <w:qFormat/>
    <w:rsid w:val="0056537C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1D452-34C5-49BE-9275-41A05D461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2026-06-25T01:46:00Z</cp:lastPrinted>
  <dcterms:created xsi:type="dcterms:W3CDTF">2025-06-27T03:38:00Z</dcterms:created>
  <dcterms:modified xsi:type="dcterms:W3CDTF">2026-06-26T04:46:00Z</dcterms:modified>
</cp:coreProperties>
</file>